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4" w:rsidRDefault="002B7654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  <w:lang w:bidi="ar-SA"/>
        </w:rPr>
        <w:drawing>
          <wp:inline distT="0" distB="0" distL="0" distR="0">
            <wp:extent cx="6281420" cy="8883723"/>
            <wp:effectExtent l="0" t="0" r="5080" b="0"/>
            <wp:docPr id="2" name="Рисунок 2" descr="D:\Documents\2021-2022\сотрудничество\ТГУ\об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1-2022\сотрудничество\ТГУ\обл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8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654" w:rsidRDefault="002B7654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2A35" w:rsidRPr="00B767E8" w:rsidRDefault="00472A35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  <w:r w:rsidRPr="00B767E8">
        <w:rPr>
          <w:rFonts w:eastAsia="Calibri"/>
          <w:b/>
          <w:bCs/>
          <w:szCs w:val="24"/>
          <w:lang w:eastAsia="en-US"/>
        </w:rPr>
        <w:lastRenderedPageBreak/>
        <w:t>Муниципальное автономное общеобразовательное учреждение</w:t>
      </w:r>
    </w:p>
    <w:p w:rsidR="00472A35" w:rsidRPr="00B767E8" w:rsidRDefault="00472A35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  <w:r w:rsidRPr="00B767E8">
        <w:rPr>
          <w:rFonts w:eastAsia="Calibri"/>
          <w:b/>
          <w:bCs/>
          <w:szCs w:val="24"/>
          <w:lang w:eastAsia="en-US"/>
        </w:rPr>
        <w:t xml:space="preserve">гимназия №24 имени М.В. </w:t>
      </w:r>
      <w:proofErr w:type="gramStart"/>
      <w:r w:rsidRPr="00B767E8">
        <w:rPr>
          <w:rFonts w:eastAsia="Calibri"/>
          <w:b/>
          <w:bCs/>
          <w:szCs w:val="24"/>
          <w:lang w:eastAsia="en-US"/>
        </w:rPr>
        <w:t>Октябрьской</w:t>
      </w:r>
      <w:proofErr w:type="gramEnd"/>
      <w:r w:rsidRPr="00B767E8">
        <w:rPr>
          <w:rFonts w:eastAsia="Calibri"/>
          <w:b/>
          <w:bCs/>
          <w:szCs w:val="24"/>
          <w:lang w:eastAsia="en-US"/>
        </w:rPr>
        <w:t xml:space="preserve"> г.Томска</w:t>
      </w:r>
    </w:p>
    <w:p w:rsidR="00472A35" w:rsidRPr="00B767E8" w:rsidRDefault="00472A35" w:rsidP="00472A35">
      <w:pPr>
        <w:spacing w:after="200" w:line="276" w:lineRule="auto"/>
        <w:rPr>
          <w:rFonts w:eastAsia="Calibri"/>
          <w:b/>
          <w:bCs/>
          <w:szCs w:val="24"/>
          <w:lang w:eastAsia="en-US"/>
        </w:rPr>
      </w:pPr>
    </w:p>
    <w:p w:rsidR="00472A35" w:rsidRPr="00B767E8" w:rsidRDefault="00472A35" w:rsidP="00472A35">
      <w:pPr>
        <w:spacing w:after="200" w:line="276" w:lineRule="auto"/>
        <w:rPr>
          <w:rFonts w:eastAsia="Calibri"/>
          <w:b/>
          <w:bCs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72A35" w:rsidRPr="00333FD3" w:rsidTr="00333FD3">
        <w:trPr>
          <w:jc w:val="center"/>
        </w:trPr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/>
                <w:bCs/>
                <w:szCs w:val="24"/>
                <w:lang w:eastAsia="en-US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/>
                <w:bCs/>
                <w:szCs w:val="24"/>
                <w:lang w:eastAsia="en-US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/>
                <w:bCs/>
                <w:szCs w:val="24"/>
                <w:lang w:eastAsia="en-US"/>
              </w:rPr>
              <w:t xml:space="preserve">        </w:t>
            </w:r>
            <w:r w:rsidR="00333FD3" w:rsidRPr="00333FD3">
              <w:rPr>
                <w:rFonts w:eastAsia="Calibri"/>
                <w:b/>
                <w:bCs/>
                <w:szCs w:val="24"/>
                <w:lang w:eastAsia="en-US"/>
              </w:rPr>
              <w:t xml:space="preserve">      </w:t>
            </w:r>
            <w:r w:rsidRPr="00333FD3">
              <w:rPr>
                <w:rFonts w:eastAsia="Calibri"/>
                <w:b/>
                <w:bCs/>
                <w:szCs w:val="24"/>
                <w:lang w:eastAsia="en-US"/>
              </w:rPr>
              <w:t>Утверждаю</w:t>
            </w:r>
          </w:p>
        </w:tc>
      </w:tr>
      <w:tr w:rsidR="00472A35" w:rsidRPr="00333FD3" w:rsidTr="00333FD3">
        <w:trPr>
          <w:jc w:val="center"/>
        </w:trPr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Cs/>
                <w:szCs w:val="24"/>
                <w:lang w:eastAsia="en-US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Cs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Cs/>
                <w:szCs w:val="24"/>
                <w:lang w:eastAsia="en-US"/>
              </w:rPr>
              <w:t>Директор гимназии</w:t>
            </w:r>
          </w:p>
        </w:tc>
      </w:tr>
      <w:tr w:rsidR="00472A35" w:rsidRPr="00333FD3" w:rsidTr="00333FD3">
        <w:trPr>
          <w:jc w:val="center"/>
        </w:trPr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Cs/>
                <w:szCs w:val="24"/>
                <w:lang w:eastAsia="en-US"/>
              </w:rPr>
              <w:t xml:space="preserve">                       А.Б. Филатова</w:t>
            </w:r>
          </w:p>
        </w:tc>
        <w:tc>
          <w:tcPr>
            <w:tcW w:w="3190" w:type="dxa"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72A35" w:rsidRPr="00333FD3" w:rsidRDefault="00472A3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Cs/>
                <w:szCs w:val="24"/>
                <w:lang w:eastAsia="en-US"/>
              </w:rPr>
              <w:t xml:space="preserve">             М.И. </w:t>
            </w:r>
            <w:proofErr w:type="spellStart"/>
            <w:r w:rsidRPr="00333FD3">
              <w:rPr>
                <w:rFonts w:eastAsia="Calibri"/>
                <w:bCs/>
                <w:szCs w:val="24"/>
                <w:lang w:eastAsia="en-US"/>
              </w:rPr>
              <w:t>Якуба</w:t>
            </w:r>
            <w:proofErr w:type="spellEnd"/>
          </w:p>
        </w:tc>
      </w:tr>
      <w:tr w:rsidR="00472A35" w:rsidRPr="00333FD3" w:rsidTr="00333FD3">
        <w:trPr>
          <w:jc w:val="center"/>
        </w:trPr>
        <w:tc>
          <w:tcPr>
            <w:tcW w:w="3190" w:type="dxa"/>
            <w:hideMark/>
          </w:tcPr>
          <w:p w:rsidR="00472A35" w:rsidRPr="00333FD3" w:rsidRDefault="00881EA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Протокол №</w:t>
            </w:r>
            <w:r w:rsidR="00672AA1">
              <w:rPr>
                <w:rFonts w:eastAsia="Calibri"/>
                <w:bCs/>
                <w:szCs w:val="24"/>
                <w:lang w:eastAsia="en-US"/>
              </w:rPr>
              <w:t>6</w:t>
            </w:r>
          </w:p>
        </w:tc>
        <w:tc>
          <w:tcPr>
            <w:tcW w:w="3190" w:type="dxa"/>
            <w:hideMark/>
          </w:tcPr>
          <w:p w:rsidR="00472A35" w:rsidRPr="00333FD3" w:rsidRDefault="00881EA5" w:rsidP="00672AA1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Протокол №</w:t>
            </w:r>
            <w:r w:rsidR="00672AA1">
              <w:rPr>
                <w:rFonts w:eastAsia="Calibri"/>
                <w:bCs/>
                <w:szCs w:val="24"/>
                <w:lang w:eastAsia="en-US"/>
              </w:rPr>
              <w:t>22</w:t>
            </w:r>
          </w:p>
        </w:tc>
        <w:tc>
          <w:tcPr>
            <w:tcW w:w="3190" w:type="dxa"/>
            <w:hideMark/>
          </w:tcPr>
          <w:p w:rsidR="00472A35" w:rsidRPr="00333FD3" w:rsidRDefault="00881EA5" w:rsidP="00672AA1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Приказ №</w:t>
            </w:r>
            <w:r w:rsidR="00672AA1">
              <w:rPr>
                <w:rFonts w:eastAsia="Calibri"/>
                <w:bCs/>
                <w:szCs w:val="24"/>
                <w:lang w:eastAsia="en-US"/>
              </w:rPr>
              <w:t>222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472A35" w:rsidRPr="00333FD3">
              <w:rPr>
                <w:rFonts w:eastAsia="Calibri"/>
                <w:bCs/>
                <w:szCs w:val="24"/>
                <w:lang w:eastAsia="en-US"/>
              </w:rPr>
              <w:t>-</w:t>
            </w:r>
            <w:proofErr w:type="spellStart"/>
            <w:proofErr w:type="gramStart"/>
            <w:r w:rsidR="00472A35" w:rsidRPr="00333FD3">
              <w:rPr>
                <w:rFonts w:eastAsia="Calibri"/>
                <w:bCs/>
                <w:szCs w:val="24"/>
                <w:lang w:eastAsia="en-US"/>
              </w:rPr>
              <w:t>пр</w:t>
            </w:r>
            <w:proofErr w:type="spellEnd"/>
            <w:proofErr w:type="gramEnd"/>
            <w:r w:rsidR="00472A35" w:rsidRPr="00333FD3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</w:tc>
      </w:tr>
      <w:tr w:rsidR="00472A35" w:rsidRPr="00333FD3" w:rsidTr="00333FD3">
        <w:trPr>
          <w:jc w:val="center"/>
        </w:trPr>
        <w:tc>
          <w:tcPr>
            <w:tcW w:w="3190" w:type="dxa"/>
            <w:hideMark/>
          </w:tcPr>
          <w:p w:rsidR="00472A35" w:rsidRPr="00333FD3" w:rsidRDefault="00881EA5" w:rsidP="00672AA1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от «</w:t>
            </w:r>
            <w:r w:rsidR="00672AA1">
              <w:rPr>
                <w:rFonts w:eastAsia="Calibri"/>
                <w:bCs/>
                <w:szCs w:val="24"/>
                <w:lang w:eastAsia="en-US"/>
              </w:rPr>
              <w:t>14» июн</w:t>
            </w:r>
            <w:r>
              <w:rPr>
                <w:rFonts w:eastAsia="Calibri"/>
                <w:bCs/>
                <w:szCs w:val="24"/>
                <w:lang w:eastAsia="en-US"/>
              </w:rPr>
              <w:t>я 2021</w:t>
            </w:r>
            <w:r w:rsidR="00472A35" w:rsidRPr="00333FD3">
              <w:rPr>
                <w:rFonts w:eastAsia="Calibri"/>
                <w:bCs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472A35" w:rsidRPr="00333FD3" w:rsidRDefault="00672AA1" w:rsidP="00672AA1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от «31</w:t>
            </w:r>
            <w:r w:rsidR="00472A35" w:rsidRPr="00333FD3">
              <w:rPr>
                <w:rFonts w:eastAsia="Calibri"/>
                <w:bCs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bCs/>
                <w:szCs w:val="24"/>
                <w:lang w:eastAsia="en-US"/>
              </w:rPr>
              <w:t>августа</w:t>
            </w:r>
            <w:r w:rsidR="00881EA5">
              <w:rPr>
                <w:rFonts w:eastAsia="Calibri"/>
                <w:bCs/>
                <w:szCs w:val="24"/>
                <w:lang w:eastAsia="en-US"/>
              </w:rPr>
              <w:t xml:space="preserve"> 2021</w:t>
            </w:r>
            <w:r w:rsidR="00472A35" w:rsidRPr="00333FD3">
              <w:rPr>
                <w:rFonts w:eastAsia="Calibri"/>
                <w:bCs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472A35" w:rsidRPr="00333FD3" w:rsidRDefault="00672AA1" w:rsidP="00672AA1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от «3</w:t>
            </w:r>
            <w:r w:rsidR="006B5CBC">
              <w:rPr>
                <w:rFonts w:eastAsia="Calibri"/>
                <w:bCs/>
                <w:szCs w:val="24"/>
                <w:lang w:eastAsia="en-US"/>
              </w:rPr>
              <w:t xml:space="preserve">1» </w:t>
            </w:r>
            <w:r>
              <w:rPr>
                <w:rFonts w:eastAsia="Calibri"/>
                <w:bCs/>
                <w:szCs w:val="24"/>
                <w:lang w:eastAsia="en-US"/>
              </w:rPr>
              <w:t>августа</w:t>
            </w:r>
            <w:r w:rsidR="00881EA5">
              <w:rPr>
                <w:rFonts w:eastAsia="Calibri"/>
                <w:bCs/>
                <w:szCs w:val="24"/>
                <w:lang w:eastAsia="en-US"/>
              </w:rPr>
              <w:t xml:space="preserve"> 2021</w:t>
            </w:r>
            <w:r w:rsidR="00472A35" w:rsidRPr="00333FD3">
              <w:rPr>
                <w:rFonts w:eastAsia="Calibri"/>
                <w:bCs/>
                <w:szCs w:val="24"/>
                <w:lang w:eastAsia="en-US"/>
              </w:rPr>
              <w:t>г.</w:t>
            </w:r>
          </w:p>
        </w:tc>
      </w:tr>
      <w:tr w:rsidR="00333FD3" w:rsidRPr="00333FD3" w:rsidTr="00333FD3">
        <w:trPr>
          <w:jc w:val="center"/>
        </w:trPr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333FD3" w:rsidRPr="00333FD3" w:rsidTr="00333FD3">
        <w:trPr>
          <w:jc w:val="center"/>
        </w:trPr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881EA5" w:rsidP="00333FD3">
            <w:pPr>
              <w:spacing w:line="276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Согласовано</w:t>
            </w:r>
          </w:p>
        </w:tc>
      </w:tr>
      <w:tr w:rsidR="00333FD3" w:rsidRPr="00333FD3" w:rsidTr="00333FD3">
        <w:trPr>
          <w:jc w:val="center"/>
        </w:trPr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881EA5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Директор ЦРСК</w:t>
            </w:r>
          </w:p>
        </w:tc>
      </w:tr>
      <w:tr w:rsidR="00333FD3" w:rsidRPr="00333FD3" w:rsidTr="00333FD3">
        <w:trPr>
          <w:jc w:val="center"/>
        </w:trPr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 w:rsidRPr="00333FD3">
              <w:rPr>
                <w:rFonts w:eastAsia="Calibri"/>
                <w:bCs/>
                <w:szCs w:val="24"/>
                <w:lang w:eastAsia="en-US"/>
              </w:rPr>
              <w:t xml:space="preserve">     </w:t>
            </w:r>
            <w:r w:rsidR="00881EA5">
              <w:rPr>
                <w:rFonts w:eastAsia="Calibri"/>
                <w:bCs/>
                <w:szCs w:val="24"/>
                <w:lang w:eastAsia="en-US"/>
              </w:rPr>
              <w:t xml:space="preserve">                       </w:t>
            </w:r>
            <w:proofErr w:type="spellStart"/>
            <w:r w:rsidR="00881EA5">
              <w:rPr>
                <w:rFonts w:eastAsia="Calibri"/>
                <w:bCs/>
                <w:szCs w:val="24"/>
                <w:lang w:eastAsia="en-US"/>
              </w:rPr>
              <w:t>М.В.Назарова</w:t>
            </w:r>
            <w:proofErr w:type="spellEnd"/>
          </w:p>
        </w:tc>
      </w:tr>
      <w:tr w:rsidR="00333FD3" w:rsidRPr="00333FD3" w:rsidTr="00333FD3">
        <w:trPr>
          <w:jc w:val="center"/>
        </w:trPr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33FD3" w:rsidRPr="00333FD3" w:rsidRDefault="00333FD3" w:rsidP="00333FD3">
            <w:pPr>
              <w:spacing w:line="276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о</w:t>
            </w:r>
            <w:r w:rsidR="00881EA5">
              <w:rPr>
                <w:rFonts w:eastAsia="Calibri"/>
                <w:bCs/>
                <w:szCs w:val="24"/>
                <w:lang w:eastAsia="en-US"/>
              </w:rPr>
              <w:t>т «______»                2021</w:t>
            </w:r>
            <w:r w:rsidRPr="00333FD3">
              <w:rPr>
                <w:rFonts w:eastAsia="Calibri"/>
                <w:bCs/>
                <w:szCs w:val="24"/>
                <w:lang w:eastAsia="en-US"/>
              </w:rPr>
              <w:t>г.</w:t>
            </w:r>
          </w:p>
        </w:tc>
      </w:tr>
    </w:tbl>
    <w:p w:rsidR="00472A35" w:rsidRPr="00A15892" w:rsidRDefault="00472A35" w:rsidP="00472A35">
      <w:pPr>
        <w:spacing w:after="200" w:line="276" w:lineRule="auto"/>
        <w:rPr>
          <w:rFonts w:eastAsia="Calibri"/>
          <w:b/>
          <w:bCs/>
          <w:szCs w:val="24"/>
          <w:lang w:eastAsia="en-US"/>
        </w:rPr>
      </w:pPr>
    </w:p>
    <w:p w:rsidR="00472A35" w:rsidRPr="00A15892" w:rsidRDefault="00472A35" w:rsidP="00472A35">
      <w:pPr>
        <w:spacing w:after="200" w:line="276" w:lineRule="auto"/>
        <w:jc w:val="right"/>
        <w:rPr>
          <w:rFonts w:eastAsia="Calibri"/>
          <w:b/>
          <w:bCs/>
          <w:szCs w:val="24"/>
          <w:lang w:eastAsia="en-US"/>
        </w:rPr>
      </w:pPr>
    </w:p>
    <w:p w:rsidR="00472A35" w:rsidRPr="00A15892" w:rsidRDefault="00472A35" w:rsidP="00472A35">
      <w:pPr>
        <w:spacing w:line="276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2A35" w:rsidRPr="00D451A9" w:rsidRDefault="00472A35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451A9">
        <w:rPr>
          <w:rFonts w:eastAsia="Calibri"/>
          <w:b/>
          <w:bCs/>
          <w:sz w:val="24"/>
          <w:szCs w:val="24"/>
          <w:lang w:eastAsia="en-US"/>
        </w:rPr>
        <w:t>РАБОЧАЯ ПРОГРАММА</w:t>
      </w:r>
    </w:p>
    <w:p w:rsidR="00472A35" w:rsidRPr="00D451A9" w:rsidRDefault="00472A35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451A9">
        <w:rPr>
          <w:rFonts w:eastAsia="Calibri"/>
          <w:b/>
          <w:bCs/>
          <w:sz w:val="24"/>
          <w:szCs w:val="24"/>
          <w:lang w:eastAsia="en-US"/>
        </w:rPr>
        <w:t>ПО КУРСУ ВНЕУРОЧНОЙ ДЕЯТЕЛЬНОСТИ</w:t>
      </w:r>
    </w:p>
    <w:p w:rsidR="00472A35" w:rsidRDefault="00472A35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451A9">
        <w:rPr>
          <w:rFonts w:eastAsia="Calibri"/>
          <w:b/>
          <w:bCs/>
          <w:sz w:val="24"/>
          <w:szCs w:val="24"/>
          <w:lang w:eastAsia="en-US"/>
        </w:rPr>
        <w:t>Практика «</w:t>
      </w:r>
      <w:r w:rsidR="00DB725B">
        <w:rPr>
          <w:rFonts w:eastAsia="Calibri"/>
          <w:b/>
          <w:bCs/>
          <w:sz w:val="24"/>
          <w:szCs w:val="24"/>
          <w:lang w:eastAsia="en-US"/>
        </w:rPr>
        <w:t>Продвижение в сети интернет</w:t>
      </w:r>
      <w:r w:rsidRPr="00D451A9">
        <w:rPr>
          <w:rFonts w:eastAsia="Calibri"/>
          <w:b/>
          <w:bCs/>
          <w:sz w:val="24"/>
          <w:szCs w:val="24"/>
          <w:lang w:eastAsia="en-US"/>
        </w:rPr>
        <w:t xml:space="preserve">» </w:t>
      </w:r>
    </w:p>
    <w:p w:rsidR="00881EA5" w:rsidRPr="00D451A9" w:rsidRDefault="00881EA5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Образовательный модуль «</w:t>
      </w:r>
      <w:r w:rsidR="008C44EA" w:rsidRPr="008C44EA">
        <w:rPr>
          <w:rFonts w:eastAsia="Calibri"/>
          <w:b/>
          <w:bCs/>
          <w:sz w:val="24"/>
          <w:szCs w:val="24"/>
          <w:lang w:eastAsia="en-US"/>
        </w:rPr>
        <w:t>Видеоигры и цифровая грамотность</w:t>
      </w:r>
      <w:r>
        <w:rPr>
          <w:rFonts w:eastAsia="Calibri"/>
          <w:b/>
          <w:bCs/>
          <w:sz w:val="24"/>
          <w:szCs w:val="24"/>
          <w:lang w:eastAsia="en-US"/>
        </w:rPr>
        <w:t>»</w:t>
      </w:r>
    </w:p>
    <w:p w:rsidR="00472A35" w:rsidRPr="00D451A9" w:rsidRDefault="00472A35" w:rsidP="00D451A9">
      <w:pPr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D451A9">
        <w:rPr>
          <w:rFonts w:eastAsia="Calibri"/>
          <w:b/>
          <w:bCs/>
          <w:sz w:val="24"/>
          <w:szCs w:val="24"/>
          <w:lang w:eastAsia="en-US"/>
        </w:rPr>
        <w:t xml:space="preserve">Форма организации: </w:t>
      </w:r>
      <w:r w:rsidRPr="00D451A9">
        <w:rPr>
          <w:rFonts w:eastAsia="Calibri"/>
          <w:bCs/>
          <w:sz w:val="24"/>
          <w:szCs w:val="24"/>
          <w:lang w:eastAsia="en-US"/>
        </w:rPr>
        <w:t>практика (сетевая форма взаимодействия с ТГУ)</w:t>
      </w:r>
    </w:p>
    <w:p w:rsidR="00472A35" w:rsidRPr="00D451A9" w:rsidRDefault="00472A35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451A9">
        <w:rPr>
          <w:rFonts w:eastAsia="Calibri"/>
          <w:b/>
          <w:bCs/>
          <w:sz w:val="24"/>
          <w:szCs w:val="24"/>
          <w:lang w:eastAsia="en-US"/>
        </w:rPr>
        <w:t>Направление: «</w:t>
      </w:r>
      <w:proofErr w:type="spellStart"/>
      <w:r w:rsidRPr="00D451A9">
        <w:rPr>
          <w:rFonts w:eastAsia="Calibri"/>
          <w:b/>
          <w:bCs/>
          <w:sz w:val="24"/>
          <w:szCs w:val="24"/>
          <w:lang w:eastAsia="en-US"/>
        </w:rPr>
        <w:t>Общеинтеллектуальное</w:t>
      </w:r>
      <w:proofErr w:type="spellEnd"/>
      <w:r w:rsidRPr="00D451A9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472A35" w:rsidRPr="00D451A9" w:rsidRDefault="00DB725B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для 10</w:t>
      </w:r>
      <w:r w:rsidR="00D451A9" w:rsidRPr="00D451A9">
        <w:rPr>
          <w:rFonts w:eastAsia="Calibri"/>
          <w:b/>
          <w:bCs/>
          <w:sz w:val="24"/>
          <w:szCs w:val="24"/>
          <w:lang w:eastAsia="en-US"/>
        </w:rPr>
        <w:t xml:space="preserve"> классов (</w:t>
      </w:r>
      <w:r w:rsidR="000821BB">
        <w:rPr>
          <w:rFonts w:eastAsia="Calibri"/>
          <w:b/>
          <w:bCs/>
          <w:sz w:val="24"/>
          <w:szCs w:val="24"/>
          <w:lang w:eastAsia="en-US"/>
        </w:rPr>
        <w:t>16-18</w:t>
      </w:r>
      <w:r w:rsidR="00472A35" w:rsidRPr="00D451A9">
        <w:rPr>
          <w:rFonts w:eastAsia="Calibri"/>
          <w:b/>
          <w:bCs/>
          <w:sz w:val="24"/>
          <w:szCs w:val="24"/>
          <w:lang w:eastAsia="en-US"/>
        </w:rPr>
        <w:t xml:space="preserve"> лет)</w:t>
      </w:r>
    </w:p>
    <w:p w:rsidR="00472A35" w:rsidRPr="00D451A9" w:rsidRDefault="00472A35" w:rsidP="00D451A9">
      <w:pPr>
        <w:tabs>
          <w:tab w:val="left" w:pos="426"/>
        </w:tabs>
        <w:spacing w:line="276" w:lineRule="auto"/>
        <w:ind w:left="709"/>
        <w:jc w:val="center"/>
        <w:rPr>
          <w:rFonts w:eastAsia="Sylfaen"/>
          <w:sz w:val="24"/>
          <w:szCs w:val="24"/>
          <w:lang w:eastAsia="en-US"/>
        </w:rPr>
      </w:pPr>
      <w:r w:rsidRPr="00D451A9">
        <w:rPr>
          <w:rFonts w:eastAsia="Calibri"/>
          <w:bCs/>
          <w:sz w:val="24"/>
          <w:szCs w:val="24"/>
          <w:lang w:eastAsia="en-US"/>
        </w:rPr>
        <w:t>(</w:t>
      </w:r>
      <w:r w:rsidRPr="00D451A9">
        <w:rPr>
          <w:rFonts w:eastAsia="Sylfaen"/>
          <w:sz w:val="24"/>
          <w:szCs w:val="24"/>
          <w:lang w:eastAsia="en-US"/>
        </w:rPr>
        <w:t>Авторская программа Д.В. Григорьев, П.В. Степанов «Внеурочная деятельность школьников» методический конструктор, М., Просвещение)</w:t>
      </w:r>
    </w:p>
    <w:p w:rsidR="00472A35" w:rsidRPr="00D451A9" w:rsidRDefault="00472A35" w:rsidP="00D451A9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72A35" w:rsidRPr="00F47129" w:rsidRDefault="00472A35" w:rsidP="00472A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47129">
        <w:rPr>
          <w:rFonts w:eastAsia="Calibri"/>
          <w:b/>
          <w:bCs/>
          <w:sz w:val="24"/>
          <w:szCs w:val="24"/>
          <w:lang w:eastAsia="en-US"/>
        </w:rPr>
        <w:t>Количество часов по</w:t>
      </w:r>
      <w:r w:rsidR="00F826BD" w:rsidRPr="00F47129">
        <w:rPr>
          <w:rFonts w:eastAsia="Calibri"/>
          <w:b/>
          <w:bCs/>
          <w:sz w:val="24"/>
          <w:szCs w:val="24"/>
          <w:lang w:eastAsia="en-US"/>
        </w:rPr>
        <w:t xml:space="preserve"> учебному плану: 2</w:t>
      </w:r>
      <w:r w:rsidRPr="00F47129">
        <w:rPr>
          <w:rFonts w:eastAsia="Calibri"/>
          <w:b/>
          <w:bCs/>
          <w:sz w:val="24"/>
          <w:szCs w:val="24"/>
          <w:lang w:eastAsia="en-US"/>
        </w:rPr>
        <w:t xml:space="preserve"> ч в неделю</w:t>
      </w:r>
    </w:p>
    <w:p w:rsidR="00472A35" w:rsidRPr="00F47129" w:rsidRDefault="00472A35" w:rsidP="00472A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47129">
        <w:rPr>
          <w:rFonts w:eastAsia="Calibri"/>
          <w:b/>
          <w:bCs/>
          <w:sz w:val="24"/>
          <w:szCs w:val="24"/>
          <w:lang w:eastAsia="en-US"/>
        </w:rPr>
        <w:t xml:space="preserve">Количество часов в год: </w:t>
      </w:r>
      <w:r w:rsidR="00F826BD" w:rsidRPr="00F47129">
        <w:rPr>
          <w:rFonts w:eastAsia="Calibri"/>
          <w:b/>
          <w:bCs/>
          <w:sz w:val="24"/>
          <w:szCs w:val="24"/>
          <w:lang w:eastAsia="en-US"/>
        </w:rPr>
        <w:t>68 ч</w:t>
      </w:r>
      <w:r w:rsidR="00440D8C">
        <w:rPr>
          <w:rFonts w:eastAsia="Calibri"/>
          <w:b/>
          <w:bCs/>
          <w:sz w:val="24"/>
          <w:szCs w:val="24"/>
          <w:lang w:eastAsia="en-US"/>
        </w:rPr>
        <w:t xml:space="preserve">, в </w:t>
      </w:r>
      <w:proofErr w:type="spellStart"/>
      <w:r w:rsidR="00440D8C">
        <w:rPr>
          <w:rFonts w:eastAsia="Calibri"/>
          <w:b/>
          <w:bCs/>
          <w:sz w:val="24"/>
          <w:szCs w:val="24"/>
          <w:lang w:eastAsia="en-US"/>
        </w:rPr>
        <w:t>т.ч</w:t>
      </w:r>
      <w:proofErr w:type="spellEnd"/>
      <w:r w:rsidR="00440D8C">
        <w:rPr>
          <w:rFonts w:eastAsia="Calibri"/>
          <w:b/>
          <w:bCs/>
          <w:sz w:val="24"/>
          <w:szCs w:val="24"/>
          <w:lang w:eastAsia="en-US"/>
        </w:rPr>
        <w:t>. на данный модуль 34 ч</w:t>
      </w:r>
    </w:p>
    <w:p w:rsidR="00472A35" w:rsidRPr="00A15892" w:rsidRDefault="00472A35" w:rsidP="00472A35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:rsidR="00472A35" w:rsidRPr="00A15892" w:rsidRDefault="00472A35" w:rsidP="00472A35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:rsidR="00472A35" w:rsidRPr="00A15892" w:rsidRDefault="00472A35" w:rsidP="00472A35">
      <w:pPr>
        <w:spacing w:after="200" w:line="276" w:lineRule="auto"/>
        <w:jc w:val="right"/>
        <w:rPr>
          <w:rFonts w:eastAsia="Calibri"/>
          <w:b/>
          <w:bCs/>
          <w:szCs w:val="24"/>
          <w:lang w:eastAsia="en-US"/>
        </w:rPr>
      </w:pPr>
    </w:p>
    <w:p w:rsidR="00472A35" w:rsidRPr="00A15892" w:rsidRDefault="00472A35" w:rsidP="00472A35">
      <w:pPr>
        <w:spacing w:after="200" w:line="276" w:lineRule="auto"/>
        <w:jc w:val="right"/>
        <w:rPr>
          <w:rFonts w:eastAsia="Calibri"/>
          <w:b/>
          <w:bCs/>
          <w:szCs w:val="24"/>
          <w:lang w:eastAsia="en-US"/>
        </w:rPr>
      </w:pPr>
    </w:p>
    <w:p w:rsidR="00472A35" w:rsidRPr="00A15892" w:rsidRDefault="00472A35" w:rsidP="00472A35">
      <w:pPr>
        <w:spacing w:line="276" w:lineRule="auto"/>
        <w:jc w:val="right"/>
        <w:rPr>
          <w:rFonts w:eastAsia="Calibri"/>
          <w:bCs/>
          <w:szCs w:val="24"/>
          <w:lang w:eastAsia="en-US"/>
        </w:rPr>
      </w:pPr>
      <w:r w:rsidRPr="00A15892">
        <w:rPr>
          <w:rFonts w:eastAsia="Calibri"/>
          <w:b/>
          <w:bCs/>
          <w:szCs w:val="24"/>
          <w:lang w:eastAsia="en-US"/>
        </w:rPr>
        <w:t xml:space="preserve"> </w:t>
      </w:r>
      <w:r w:rsidRPr="00A15892">
        <w:rPr>
          <w:rFonts w:eastAsia="Calibri"/>
          <w:bCs/>
          <w:szCs w:val="24"/>
          <w:lang w:eastAsia="en-US"/>
        </w:rPr>
        <w:t>Составитель:</w:t>
      </w:r>
    </w:p>
    <w:p w:rsidR="00472A35" w:rsidRPr="00A15892" w:rsidRDefault="00672AA1" w:rsidP="00472A35">
      <w:pPr>
        <w:spacing w:line="276" w:lineRule="auto"/>
        <w:jc w:val="right"/>
        <w:rPr>
          <w:rFonts w:eastAsia="Calibri"/>
          <w:bCs/>
          <w:szCs w:val="24"/>
          <w:lang w:eastAsia="en-US"/>
        </w:rPr>
      </w:pPr>
      <w:proofErr w:type="spellStart"/>
      <w:r w:rsidRPr="00672AA1">
        <w:rPr>
          <w:rFonts w:eastAsia="Calibri"/>
          <w:bCs/>
          <w:szCs w:val="24"/>
          <w:lang w:eastAsia="en-US"/>
        </w:rPr>
        <w:t>Соловатов</w:t>
      </w:r>
      <w:proofErr w:type="spellEnd"/>
      <w:r w:rsidRPr="00672AA1">
        <w:rPr>
          <w:rFonts w:eastAsia="Calibri"/>
          <w:bCs/>
          <w:szCs w:val="24"/>
          <w:lang w:eastAsia="en-US"/>
        </w:rPr>
        <w:t xml:space="preserve"> А.И., учитель информатики</w:t>
      </w:r>
    </w:p>
    <w:p w:rsidR="00472A35" w:rsidRPr="00A15892" w:rsidRDefault="00472A35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72A35" w:rsidRPr="00A15892" w:rsidRDefault="00472A35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  <w:r w:rsidRPr="00A15892">
        <w:rPr>
          <w:rFonts w:eastAsia="Calibri"/>
          <w:b/>
          <w:bCs/>
          <w:szCs w:val="24"/>
          <w:lang w:eastAsia="en-US"/>
        </w:rPr>
        <w:tab/>
      </w:r>
    </w:p>
    <w:p w:rsidR="00472A35" w:rsidRPr="00A15892" w:rsidRDefault="00881EA5" w:rsidP="00472A35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Томск-2021</w:t>
      </w:r>
    </w:p>
    <w:p w:rsidR="00472A35" w:rsidRDefault="00472A35" w:rsidP="00472A35">
      <w:pPr>
        <w:ind w:left="1789"/>
        <w:jc w:val="center"/>
        <w:rPr>
          <w:b/>
        </w:rPr>
      </w:pPr>
      <w:bookmarkStart w:id="1" w:name="_Toc213595640"/>
    </w:p>
    <w:p w:rsidR="00672AA1" w:rsidRDefault="00672AA1" w:rsidP="00472A35">
      <w:pPr>
        <w:ind w:left="1789"/>
        <w:jc w:val="center"/>
        <w:rPr>
          <w:b/>
        </w:rPr>
      </w:pPr>
    </w:p>
    <w:p w:rsidR="00672AA1" w:rsidRDefault="00672AA1" w:rsidP="00472A35">
      <w:pPr>
        <w:ind w:left="1789"/>
        <w:jc w:val="center"/>
        <w:rPr>
          <w:b/>
        </w:rPr>
      </w:pPr>
    </w:p>
    <w:p w:rsidR="00472A35" w:rsidRPr="004E2031" w:rsidRDefault="00472A35" w:rsidP="00472A35">
      <w:pPr>
        <w:ind w:left="1789"/>
        <w:rPr>
          <w:b/>
          <w:sz w:val="24"/>
          <w:szCs w:val="24"/>
        </w:rPr>
      </w:pPr>
      <w:r w:rsidRPr="004E2031">
        <w:rPr>
          <w:b/>
          <w:sz w:val="24"/>
          <w:szCs w:val="24"/>
        </w:rPr>
        <w:lastRenderedPageBreak/>
        <w:t>Пояснительная записка</w:t>
      </w:r>
      <w:bookmarkEnd w:id="1"/>
    </w:p>
    <w:p w:rsidR="00472A35" w:rsidRPr="004E2031" w:rsidRDefault="00472A35" w:rsidP="00472A35">
      <w:pPr>
        <w:rPr>
          <w:b/>
          <w:sz w:val="24"/>
          <w:szCs w:val="24"/>
        </w:rPr>
      </w:pPr>
      <w:r w:rsidRPr="004E2031">
        <w:rPr>
          <w:b/>
          <w:sz w:val="24"/>
          <w:szCs w:val="24"/>
        </w:rPr>
        <w:t xml:space="preserve">Нормативно-правовое и инструктивно-методическое обеспечение </w:t>
      </w:r>
    </w:p>
    <w:p w:rsidR="00672AA1" w:rsidRPr="00672AA1" w:rsidRDefault="00672AA1" w:rsidP="00672AA1">
      <w:pPr>
        <w:ind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72AA1">
        <w:rPr>
          <w:sz w:val="24"/>
          <w:szCs w:val="24"/>
        </w:rPr>
        <w:t>Рабочая программа по курсу внеурочной деятельности «</w:t>
      </w:r>
      <w:r w:rsidRPr="00672AA1">
        <w:rPr>
          <w:rFonts w:eastAsia="Calibri"/>
          <w:bCs/>
          <w:sz w:val="24"/>
          <w:szCs w:val="24"/>
          <w:lang w:eastAsia="en-US"/>
        </w:rPr>
        <w:t>Практика «Продвижение в сети интернет»</w:t>
      </w:r>
      <w:r w:rsidRPr="00672AA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72AA1">
        <w:rPr>
          <w:sz w:val="24"/>
          <w:szCs w:val="24"/>
        </w:rPr>
        <w:t>является неотъемлемой частью ООП СОО гимназии и разработан</w:t>
      </w:r>
      <w:r>
        <w:rPr>
          <w:sz w:val="24"/>
          <w:szCs w:val="24"/>
        </w:rPr>
        <w:t>а</w:t>
      </w:r>
      <w:r w:rsidRPr="00672AA1">
        <w:rPr>
          <w:sz w:val="24"/>
          <w:szCs w:val="24"/>
        </w:rPr>
        <w:t xml:space="preserve"> на основе следующих нормативно - правовых документов: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>Конституция Российской Федерации (ст. 43, 44).</w:t>
      </w:r>
    </w:p>
    <w:p w:rsidR="00672AA1" w:rsidRPr="00672AA1" w:rsidRDefault="00672AA1" w:rsidP="00672AA1">
      <w:pPr>
        <w:numPr>
          <w:ilvl w:val="0"/>
          <w:numId w:val="4"/>
        </w:numPr>
        <w:adjustRightInd w:val="0"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>Федеральный закон от 29.12.2012 N 273-ФЗ «Об образовании в Российской Федерации» (</w:t>
      </w:r>
      <w:r w:rsidRPr="00672AA1">
        <w:rPr>
          <w:rFonts w:eastAsia="Sylfaen"/>
          <w:sz w:val="24"/>
          <w:szCs w:val="24"/>
        </w:rPr>
        <w:t>редакция от 02.06.2016</w:t>
      </w:r>
      <w:r>
        <w:rPr>
          <w:rFonts w:eastAsia="Sylfaen"/>
          <w:sz w:val="24"/>
          <w:szCs w:val="24"/>
        </w:rPr>
        <w:t>г., с изм. и доп</w:t>
      </w:r>
      <w:r w:rsidRPr="00672AA1">
        <w:rPr>
          <w:rFonts w:eastAsia="Sylfaen"/>
          <w:sz w:val="24"/>
          <w:szCs w:val="24"/>
        </w:rPr>
        <w:t xml:space="preserve">., </w:t>
      </w:r>
      <w:proofErr w:type="gramStart"/>
      <w:r w:rsidRPr="00672AA1">
        <w:rPr>
          <w:rFonts w:eastAsia="Sylfaen"/>
          <w:sz w:val="24"/>
          <w:szCs w:val="24"/>
        </w:rPr>
        <w:t>вступившими</w:t>
      </w:r>
      <w:proofErr w:type="gramEnd"/>
      <w:r w:rsidRPr="00672AA1">
        <w:rPr>
          <w:rFonts w:eastAsia="Sylfaen"/>
          <w:sz w:val="24"/>
          <w:szCs w:val="24"/>
        </w:rPr>
        <w:t xml:space="preserve"> в силу с 01.07.2016г</w:t>
      </w:r>
      <w:r w:rsidRPr="00672AA1">
        <w:rPr>
          <w:sz w:val="24"/>
          <w:szCs w:val="24"/>
        </w:rPr>
        <w:t>).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gramStart"/>
      <w:r w:rsidRPr="00672AA1">
        <w:rPr>
          <w:sz w:val="24"/>
          <w:szCs w:val="24"/>
        </w:rPr>
        <w:t xml:space="preserve">ФГОС СОО (утвержден приказом </w:t>
      </w:r>
      <w:proofErr w:type="spellStart"/>
      <w:r w:rsidRPr="00672AA1">
        <w:rPr>
          <w:sz w:val="24"/>
          <w:szCs w:val="24"/>
        </w:rPr>
        <w:t>Минобрнауки</w:t>
      </w:r>
      <w:proofErr w:type="spellEnd"/>
      <w:r w:rsidRPr="00672AA1">
        <w:rPr>
          <w:sz w:val="24"/>
          <w:szCs w:val="24"/>
        </w:rPr>
        <w:t xml:space="preserve"> России от  6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</w:t>
      </w:r>
      <w:proofErr w:type="spellStart"/>
      <w:r w:rsidRPr="00672AA1">
        <w:rPr>
          <w:sz w:val="24"/>
          <w:szCs w:val="24"/>
        </w:rPr>
        <w:t>Минобрнауки</w:t>
      </w:r>
      <w:proofErr w:type="spellEnd"/>
      <w:r w:rsidRPr="00672AA1">
        <w:rPr>
          <w:sz w:val="24"/>
          <w:szCs w:val="24"/>
        </w:rPr>
        <w:t xml:space="preserve"> России от 17.05.2012 № 413, 29.12.2014 № 1645, от 31.12.2015 № 1578, от 29.06.2017 № 613).</w:t>
      </w:r>
      <w:proofErr w:type="gramEnd"/>
    </w:p>
    <w:p w:rsidR="00672AA1" w:rsidRPr="00672AA1" w:rsidRDefault="00672AA1" w:rsidP="00672AA1">
      <w:pPr>
        <w:pStyle w:val="a4"/>
        <w:widowControl/>
        <w:numPr>
          <w:ilvl w:val="0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672AA1">
        <w:rPr>
          <w:bCs/>
          <w:sz w:val="24"/>
          <w:szCs w:val="24"/>
        </w:rPr>
        <w:t>Письмо Министерства образования и науки РФ от 12 мая 2011г. №03-296 «Об организации неурочной деятельности при введении федерального государственного образовательного стандарта общего образования».</w:t>
      </w:r>
    </w:p>
    <w:p w:rsidR="00672AA1" w:rsidRPr="00672AA1" w:rsidRDefault="00672AA1" w:rsidP="00672AA1">
      <w:pPr>
        <w:pStyle w:val="a4"/>
        <w:widowControl/>
        <w:numPr>
          <w:ilvl w:val="0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672AA1">
        <w:rPr>
          <w:sz w:val="24"/>
          <w:szCs w:val="24"/>
        </w:rPr>
        <w:t>Приказ Министерства просвещения РФ от 22 марта 2021г.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672AA1" w:rsidRPr="00672AA1" w:rsidRDefault="00672AA1" w:rsidP="00672AA1">
      <w:pPr>
        <w:pStyle w:val="a4"/>
        <w:widowControl/>
        <w:numPr>
          <w:ilvl w:val="0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proofErr w:type="gramStart"/>
      <w:r w:rsidRPr="00672AA1">
        <w:rPr>
          <w:sz w:val="24"/>
          <w:szCs w:val="24"/>
        </w:rPr>
        <w:t>Приказ Министерства науки и высшего образования РФ и Министерства просвещения РФ от 30 июня 2020г. №845/369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672AA1" w:rsidRPr="00672AA1" w:rsidRDefault="00672AA1" w:rsidP="00672AA1">
      <w:pPr>
        <w:pStyle w:val="a4"/>
        <w:widowControl/>
        <w:numPr>
          <w:ilvl w:val="0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672AA1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28.09.2020г.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72AA1" w:rsidRPr="00672AA1" w:rsidRDefault="00672AA1" w:rsidP="00672AA1">
      <w:pPr>
        <w:pStyle w:val="a4"/>
        <w:widowControl/>
        <w:numPr>
          <w:ilvl w:val="0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672AA1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30.06.2020г.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672AA1">
        <w:rPr>
          <w:sz w:val="24"/>
          <w:szCs w:val="24"/>
        </w:rPr>
        <w:t>короновирусной</w:t>
      </w:r>
      <w:proofErr w:type="spellEnd"/>
      <w:r w:rsidRPr="00672AA1">
        <w:rPr>
          <w:sz w:val="24"/>
          <w:szCs w:val="24"/>
        </w:rPr>
        <w:t xml:space="preserve"> инфекции (</w:t>
      </w:r>
      <w:r w:rsidRPr="00672AA1">
        <w:rPr>
          <w:sz w:val="24"/>
          <w:szCs w:val="24"/>
          <w:lang w:val="en-US"/>
        </w:rPr>
        <w:t>COVID</w:t>
      </w:r>
      <w:r w:rsidRPr="00672AA1">
        <w:rPr>
          <w:sz w:val="24"/>
          <w:szCs w:val="24"/>
        </w:rPr>
        <w:t>-19)».</w:t>
      </w:r>
    </w:p>
    <w:p w:rsidR="00672AA1" w:rsidRPr="00672AA1" w:rsidRDefault="00672AA1" w:rsidP="00672AA1">
      <w:pPr>
        <w:pStyle w:val="a4"/>
        <w:widowControl/>
        <w:numPr>
          <w:ilvl w:val="0"/>
          <w:numId w:val="4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672AA1">
        <w:rPr>
          <w:rFonts w:eastAsia="Sylfaen"/>
          <w:color w:val="000000"/>
          <w:sz w:val="24"/>
          <w:szCs w:val="24"/>
        </w:rPr>
        <w:t xml:space="preserve">Письмо Первого заместителя Министра просвещения РФ </w:t>
      </w:r>
      <w:proofErr w:type="spellStart"/>
      <w:r w:rsidRPr="00672AA1">
        <w:rPr>
          <w:rFonts w:eastAsia="Sylfaen"/>
          <w:color w:val="000000"/>
          <w:sz w:val="24"/>
          <w:szCs w:val="24"/>
        </w:rPr>
        <w:t>Д.Е.Глушко</w:t>
      </w:r>
      <w:proofErr w:type="spellEnd"/>
      <w:r w:rsidRPr="00672AA1">
        <w:rPr>
          <w:rFonts w:eastAsia="Sylfaen"/>
          <w:color w:val="000000"/>
          <w:sz w:val="24"/>
          <w:szCs w:val="24"/>
        </w:rPr>
        <w:t xml:space="preserve"> «Об организации работы общеобразовательных организаций» от 12.08.2020г. №ГД-1192/03».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>Приказ Министерства образования и науки Российской Федерации от 18 августа 2017г №09-1672 «О направлении методических рекомендаций».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 от 28 июня 2016 г. № 2/16-з), сайт </w:t>
      </w:r>
      <w:hyperlink r:id="rId9" w:history="1">
        <w:r w:rsidRPr="00672AA1">
          <w:rPr>
            <w:rStyle w:val="a8"/>
            <w:sz w:val="24"/>
            <w:szCs w:val="24"/>
          </w:rPr>
          <w:t>http://fgosreestr.ru/registry/primernaya-osnovnaya-obrazovatelnaya-programma-srednego-obshhego-obrazovaniya/</w:t>
        </w:r>
      </w:hyperlink>
      <w:r w:rsidRPr="00672AA1">
        <w:rPr>
          <w:sz w:val="24"/>
          <w:szCs w:val="24"/>
        </w:rPr>
        <w:t>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gramStart"/>
      <w:r w:rsidRPr="00672AA1">
        <w:rPr>
          <w:sz w:val="24"/>
          <w:szCs w:val="24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>Концепция развития физико-математического и естественнонаучного образования в Томской области на 2019-2025 годы, утверждённая распоряжением Департамента общего образования Томской области от 06.05.2019 №592-р.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 xml:space="preserve">Письмо директора Департамента государственной политики и управления в сфере общего образования </w:t>
      </w:r>
      <w:proofErr w:type="spellStart"/>
      <w:r w:rsidRPr="00672AA1">
        <w:rPr>
          <w:sz w:val="24"/>
          <w:szCs w:val="24"/>
        </w:rPr>
        <w:t>Минпросвещения</w:t>
      </w:r>
      <w:proofErr w:type="spellEnd"/>
      <w:r w:rsidRPr="00672AA1">
        <w:rPr>
          <w:sz w:val="24"/>
          <w:szCs w:val="24"/>
        </w:rPr>
        <w:t xml:space="preserve"> России </w:t>
      </w:r>
      <w:proofErr w:type="spellStart"/>
      <w:r w:rsidRPr="00672AA1">
        <w:rPr>
          <w:sz w:val="24"/>
          <w:szCs w:val="24"/>
        </w:rPr>
        <w:t>Е.Е.Семченко</w:t>
      </w:r>
      <w:proofErr w:type="spellEnd"/>
      <w:r w:rsidRPr="00672AA1">
        <w:rPr>
          <w:sz w:val="24"/>
          <w:szCs w:val="24"/>
        </w:rPr>
        <w:t xml:space="preserve"> по обеспечению возможности освоения основных образовательных программ обучающимися 5-11 классов по индивидуальному учебному плану от 26.02.2021 №03-205.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lastRenderedPageBreak/>
        <w:t xml:space="preserve">Методические рекомендации Департамента общего образования Томской области по обеспечению возможности освоения основных образовательных программ </w:t>
      </w:r>
      <w:proofErr w:type="gramStart"/>
      <w:r w:rsidRPr="00672AA1">
        <w:rPr>
          <w:sz w:val="24"/>
          <w:szCs w:val="24"/>
        </w:rPr>
        <w:t>обучающимися</w:t>
      </w:r>
      <w:proofErr w:type="gramEnd"/>
      <w:r w:rsidRPr="00672AA1">
        <w:rPr>
          <w:sz w:val="24"/>
          <w:szCs w:val="24"/>
        </w:rPr>
        <w:t xml:space="preserve"> 5-11 классов по индивидуальному учебному плану №57-1468 от 11.03.2021г.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>Устав МАОУ гимназии №24 им. М.В. Октябрьской г. Томска.</w:t>
      </w:r>
    </w:p>
    <w:p w:rsidR="00672AA1" w:rsidRPr="00672AA1" w:rsidRDefault="00672AA1" w:rsidP="00672AA1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672AA1">
        <w:rPr>
          <w:sz w:val="24"/>
          <w:szCs w:val="24"/>
        </w:rPr>
        <w:t>Программа развития гимназии №24 им. М.В. Октябрьской г. Томска.</w:t>
      </w:r>
    </w:p>
    <w:p w:rsidR="00672AA1" w:rsidRDefault="00672AA1" w:rsidP="00672AA1">
      <w:pPr>
        <w:widowControl/>
        <w:numPr>
          <w:ilvl w:val="0"/>
          <w:numId w:val="4"/>
        </w:numPr>
        <w:tabs>
          <w:tab w:val="left" w:pos="0"/>
          <w:tab w:val="left" w:pos="426"/>
        </w:tabs>
        <w:autoSpaceDE/>
        <w:autoSpaceDN/>
        <w:ind w:left="0" w:firstLine="0"/>
        <w:contextualSpacing/>
        <w:jc w:val="both"/>
        <w:rPr>
          <w:rFonts w:eastAsia="Sylfaen"/>
          <w:color w:val="000000"/>
          <w:sz w:val="24"/>
          <w:szCs w:val="24"/>
          <w:lang w:eastAsia="en-US"/>
        </w:rPr>
      </w:pPr>
      <w:r w:rsidRPr="00672AA1">
        <w:rPr>
          <w:sz w:val="24"/>
          <w:szCs w:val="24"/>
        </w:rPr>
        <w:t xml:space="preserve">Основная общеобразовательная программа среднего общего образования МАОУ гимназии №24 им. М.В. Октябрьской г. </w:t>
      </w:r>
      <w:proofErr w:type="spellStart"/>
      <w:r w:rsidRPr="00672AA1">
        <w:rPr>
          <w:sz w:val="24"/>
          <w:szCs w:val="24"/>
        </w:rPr>
        <w:t>Томска</w:t>
      </w:r>
      <w:proofErr w:type="gramStart"/>
      <w:r w:rsidRPr="00672AA1">
        <w:rPr>
          <w:sz w:val="24"/>
          <w:szCs w:val="24"/>
        </w:rPr>
        <w:t>.</w:t>
      </w:r>
      <w:r w:rsidR="00472A35" w:rsidRPr="00672AA1">
        <w:rPr>
          <w:rFonts w:eastAsia="Sylfaen"/>
          <w:sz w:val="24"/>
          <w:szCs w:val="24"/>
          <w:lang w:eastAsia="en-US"/>
        </w:rPr>
        <w:t>Д</w:t>
      </w:r>
      <w:proofErr w:type="gramEnd"/>
      <w:r w:rsidR="00472A35" w:rsidRPr="00672AA1">
        <w:rPr>
          <w:rFonts w:eastAsia="Sylfaen"/>
          <w:sz w:val="24"/>
          <w:szCs w:val="24"/>
          <w:lang w:eastAsia="en-US"/>
        </w:rPr>
        <w:t>.В</w:t>
      </w:r>
      <w:proofErr w:type="spellEnd"/>
      <w:r w:rsidR="00472A35" w:rsidRPr="00672AA1">
        <w:rPr>
          <w:rFonts w:eastAsia="Sylfaen"/>
          <w:sz w:val="24"/>
          <w:szCs w:val="24"/>
          <w:lang w:eastAsia="en-US"/>
        </w:rPr>
        <w:t>. Григорьев, П.В. Степанов. Программа  «Внеурочная деятельность школьников». Методический конструктор, М., Просвещение.</w:t>
      </w:r>
    </w:p>
    <w:p w:rsidR="00672AA1" w:rsidRPr="00672AA1" w:rsidRDefault="00672AA1" w:rsidP="00672AA1">
      <w:pPr>
        <w:widowControl/>
        <w:numPr>
          <w:ilvl w:val="0"/>
          <w:numId w:val="4"/>
        </w:numPr>
        <w:tabs>
          <w:tab w:val="left" w:pos="0"/>
          <w:tab w:val="left" w:pos="426"/>
        </w:tabs>
        <w:autoSpaceDE/>
        <w:autoSpaceDN/>
        <w:ind w:left="0" w:firstLine="0"/>
        <w:contextualSpacing/>
        <w:jc w:val="both"/>
        <w:rPr>
          <w:rFonts w:eastAsia="Sylfaen"/>
          <w:color w:val="000000"/>
          <w:sz w:val="24"/>
          <w:szCs w:val="24"/>
          <w:lang w:eastAsia="en-US"/>
        </w:rPr>
      </w:pPr>
      <w:r w:rsidRPr="00672AA1">
        <w:rPr>
          <w:rFonts w:eastAsia="Sylfaen"/>
          <w:color w:val="000000"/>
          <w:sz w:val="24"/>
          <w:szCs w:val="24"/>
          <w:lang w:eastAsia="en-US"/>
        </w:rPr>
        <w:t xml:space="preserve">Дополнительная общеразвивающая программа «Видеоигры и цифровая грамотность» технической направленности для учащихся 7-11 классов. Автор – составитель: </w:t>
      </w:r>
      <w:proofErr w:type="spellStart"/>
      <w:r w:rsidRPr="00672AA1">
        <w:rPr>
          <w:rFonts w:eastAsia="Sylfaen"/>
          <w:color w:val="000000"/>
          <w:sz w:val="24"/>
          <w:szCs w:val="24"/>
          <w:lang w:eastAsia="en-US"/>
        </w:rPr>
        <w:t>Бабинович</w:t>
      </w:r>
      <w:proofErr w:type="spellEnd"/>
      <w:r w:rsidRPr="00672AA1">
        <w:rPr>
          <w:rFonts w:eastAsia="Sylfaen"/>
          <w:color w:val="000000"/>
          <w:sz w:val="24"/>
          <w:szCs w:val="24"/>
          <w:lang w:eastAsia="en-US"/>
        </w:rPr>
        <w:t xml:space="preserve"> Василий Сергеевич – </w:t>
      </w:r>
      <w:proofErr w:type="spellStart"/>
      <w:r w:rsidRPr="00672AA1">
        <w:rPr>
          <w:rFonts w:eastAsia="Sylfaen"/>
          <w:color w:val="000000"/>
          <w:sz w:val="24"/>
          <w:szCs w:val="24"/>
          <w:lang w:eastAsia="en-US"/>
        </w:rPr>
        <w:t>амбассадор</w:t>
      </w:r>
      <w:proofErr w:type="spellEnd"/>
      <w:r w:rsidRPr="00672AA1">
        <w:rPr>
          <w:rFonts w:eastAsia="Sylfaen"/>
          <w:color w:val="000000"/>
          <w:sz w:val="24"/>
          <w:szCs w:val="24"/>
          <w:lang w:eastAsia="en-US"/>
        </w:rPr>
        <w:t xml:space="preserve"> Mail.ru </w:t>
      </w:r>
      <w:proofErr w:type="spellStart"/>
      <w:r w:rsidRPr="00672AA1">
        <w:rPr>
          <w:rFonts w:eastAsia="Sylfaen"/>
          <w:color w:val="000000"/>
          <w:sz w:val="24"/>
          <w:szCs w:val="24"/>
          <w:lang w:eastAsia="en-US"/>
        </w:rPr>
        <w:t>Group</w:t>
      </w:r>
      <w:proofErr w:type="spellEnd"/>
      <w:r w:rsidRPr="00672AA1">
        <w:rPr>
          <w:rFonts w:eastAsia="Sylfaen"/>
          <w:color w:val="000000"/>
          <w:sz w:val="24"/>
          <w:szCs w:val="24"/>
          <w:lang w:eastAsia="en-US"/>
        </w:rPr>
        <w:t xml:space="preserve"> в НИ ТГУ, преподаватель профориентации в онлайн-школе </w:t>
      </w:r>
      <w:proofErr w:type="spellStart"/>
      <w:r w:rsidRPr="00672AA1">
        <w:rPr>
          <w:rFonts w:eastAsia="Sylfaen"/>
          <w:color w:val="000000"/>
          <w:sz w:val="24"/>
          <w:szCs w:val="24"/>
          <w:lang w:eastAsia="en-US"/>
        </w:rPr>
        <w:t>GeekZ</w:t>
      </w:r>
      <w:proofErr w:type="spellEnd"/>
      <w:r w:rsidRPr="00672AA1">
        <w:rPr>
          <w:rFonts w:eastAsia="Sylfaen"/>
          <w:color w:val="000000"/>
          <w:sz w:val="24"/>
          <w:szCs w:val="24"/>
          <w:lang w:eastAsia="en-US"/>
        </w:rPr>
        <w:t xml:space="preserve">, </w:t>
      </w:r>
      <w:proofErr w:type="spellStart"/>
      <w:r w:rsidRPr="00672AA1">
        <w:rPr>
          <w:rFonts w:eastAsia="Sylfaen"/>
          <w:color w:val="000000"/>
          <w:sz w:val="24"/>
          <w:szCs w:val="24"/>
          <w:lang w:eastAsia="en-US"/>
        </w:rPr>
        <w:t>backend</w:t>
      </w:r>
      <w:proofErr w:type="spellEnd"/>
      <w:r w:rsidRPr="00672AA1">
        <w:rPr>
          <w:rFonts w:eastAsia="Sylfaen"/>
          <w:color w:val="000000"/>
          <w:sz w:val="24"/>
          <w:szCs w:val="24"/>
          <w:lang w:eastAsia="en-US"/>
        </w:rPr>
        <w:t xml:space="preserve"> </w:t>
      </w:r>
      <w:proofErr w:type="spellStart"/>
      <w:r w:rsidRPr="00672AA1">
        <w:rPr>
          <w:rFonts w:eastAsia="Sylfaen"/>
          <w:color w:val="000000"/>
          <w:sz w:val="24"/>
          <w:szCs w:val="24"/>
          <w:lang w:eastAsia="en-US"/>
        </w:rPr>
        <w:t>developer</w:t>
      </w:r>
      <w:proofErr w:type="spellEnd"/>
      <w:r w:rsidRPr="00672AA1">
        <w:rPr>
          <w:rFonts w:eastAsia="Sylfaen"/>
          <w:color w:val="000000"/>
          <w:sz w:val="24"/>
          <w:szCs w:val="24"/>
          <w:lang w:eastAsia="en-US"/>
        </w:rPr>
        <w:t>.</w:t>
      </w:r>
    </w:p>
    <w:p w:rsidR="009A2D42" w:rsidRDefault="009A2D42" w:rsidP="006F392C">
      <w:pPr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8"/>
          <w:lang w:eastAsia="ar-SA"/>
        </w:rPr>
        <w:t xml:space="preserve">В плане </w:t>
      </w:r>
      <w:r w:rsidRPr="00F47129">
        <w:rPr>
          <w:b/>
          <w:color w:val="000000"/>
          <w:sz w:val="24"/>
          <w:szCs w:val="28"/>
          <w:lang w:eastAsia="ar-SA"/>
        </w:rPr>
        <w:t>внеурочной деятельности</w:t>
      </w:r>
      <w:r>
        <w:rPr>
          <w:b/>
          <w:color w:val="000000"/>
          <w:sz w:val="24"/>
          <w:szCs w:val="28"/>
          <w:lang w:eastAsia="ar-SA"/>
        </w:rPr>
        <w:t xml:space="preserve"> гимназии</w:t>
      </w:r>
      <w:r w:rsidRPr="00F47129">
        <w:rPr>
          <w:b/>
          <w:color w:val="000000"/>
          <w:sz w:val="24"/>
          <w:szCs w:val="28"/>
          <w:lang w:eastAsia="ar-SA"/>
        </w:rPr>
        <w:t xml:space="preserve"> данный курс соответствует </w:t>
      </w:r>
      <w:proofErr w:type="spellStart"/>
      <w:r w:rsidRPr="00F47129">
        <w:rPr>
          <w:b/>
          <w:color w:val="000000"/>
          <w:sz w:val="24"/>
          <w:szCs w:val="28"/>
          <w:lang w:eastAsia="ar-SA"/>
        </w:rPr>
        <w:t>общеинтеллектуальному</w:t>
      </w:r>
      <w:proofErr w:type="spellEnd"/>
      <w:r w:rsidRPr="00F47129">
        <w:rPr>
          <w:b/>
          <w:color w:val="000000"/>
          <w:sz w:val="24"/>
          <w:szCs w:val="28"/>
          <w:lang w:eastAsia="ar-SA"/>
        </w:rPr>
        <w:t xml:space="preserve"> направлению.</w:t>
      </w:r>
    </w:p>
    <w:p w:rsidR="00881EA5" w:rsidRDefault="006F392C" w:rsidP="006F392C">
      <w:pPr>
        <w:ind w:firstLine="709"/>
        <w:jc w:val="both"/>
        <w:rPr>
          <w:sz w:val="24"/>
          <w:szCs w:val="24"/>
        </w:rPr>
      </w:pPr>
      <w:r w:rsidRPr="006F392C">
        <w:rPr>
          <w:sz w:val="24"/>
          <w:szCs w:val="24"/>
        </w:rPr>
        <w:t xml:space="preserve">Данная рабочая программа </w:t>
      </w:r>
      <w:r>
        <w:rPr>
          <w:sz w:val="24"/>
          <w:szCs w:val="24"/>
        </w:rPr>
        <w:t>курса внеурочной деятельности «Практика «</w:t>
      </w:r>
      <w:r w:rsidR="00DB725B">
        <w:rPr>
          <w:sz w:val="24"/>
          <w:szCs w:val="24"/>
        </w:rPr>
        <w:t>Продвижение в сети интернет</w:t>
      </w:r>
      <w:r>
        <w:rPr>
          <w:sz w:val="24"/>
          <w:szCs w:val="24"/>
        </w:rPr>
        <w:t>»</w:t>
      </w:r>
      <w:r w:rsidRPr="006F392C">
        <w:rPr>
          <w:sz w:val="24"/>
          <w:szCs w:val="24"/>
        </w:rPr>
        <w:t xml:space="preserve"> включает в себя несколько образовательных модуля, которые реализуются в течение одного учебного года (по 2 модуля в каждое полугодие)</w:t>
      </w:r>
      <w:r w:rsidR="00DB725B">
        <w:rPr>
          <w:sz w:val="24"/>
          <w:szCs w:val="24"/>
        </w:rPr>
        <w:t xml:space="preserve"> для обучающихся 10</w:t>
      </w:r>
      <w:r w:rsidR="00672AA1">
        <w:rPr>
          <w:sz w:val="24"/>
          <w:szCs w:val="24"/>
        </w:rPr>
        <w:t>-11</w:t>
      </w:r>
      <w:r w:rsidR="00F47129">
        <w:rPr>
          <w:sz w:val="24"/>
          <w:szCs w:val="24"/>
        </w:rPr>
        <w:t xml:space="preserve"> классов (смешанная группа)</w:t>
      </w:r>
      <w:r w:rsidRPr="006F39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Образовательные модули меняются в связи с запросами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предложением сетевого партнёра на конкретный учебный год. </w:t>
      </w:r>
    </w:p>
    <w:p w:rsidR="00623B41" w:rsidRPr="00EB5302" w:rsidRDefault="00623B41" w:rsidP="00623B41">
      <w:pPr>
        <w:suppressAutoHyphens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1859C7">
        <w:rPr>
          <w:rFonts w:eastAsia="Calibri"/>
          <w:sz w:val="24"/>
          <w:szCs w:val="24"/>
          <w:lang w:eastAsia="en-US" w:bidi="ar-SA"/>
        </w:rPr>
        <w:t xml:space="preserve">В рамках реализации </w:t>
      </w:r>
      <w:r w:rsidRPr="001859C7">
        <w:rPr>
          <w:rFonts w:eastAsia="Calibri"/>
          <w:b/>
          <w:sz w:val="24"/>
          <w:szCs w:val="24"/>
          <w:lang w:eastAsia="en-US" w:bidi="ar-SA"/>
        </w:rPr>
        <w:t xml:space="preserve">социально-экономического профиля </w:t>
      </w:r>
      <w:r>
        <w:rPr>
          <w:rFonts w:eastAsia="Calibri"/>
          <w:sz w:val="24"/>
          <w:szCs w:val="24"/>
          <w:lang w:eastAsia="en-US" w:bidi="ar-SA"/>
        </w:rPr>
        <w:t>определен</w:t>
      </w:r>
      <w:r w:rsidRPr="001859C7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b/>
          <w:sz w:val="24"/>
          <w:szCs w:val="24"/>
          <w:lang w:eastAsia="en-US" w:bidi="ar-SA"/>
        </w:rPr>
        <w:t>курс  «</w:t>
      </w:r>
      <w:r>
        <w:rPr>
          <w:rFonts w:eastAsia="Calibri"/>
          <w:sz w:val="24"/>
          <w:szCs w:val="24"/>
          <w:lang w:eastAsia="en-US" w:bidi="ar-SA"/>
        </w:rPr>
        <w:t>П</w:t>
      </w:r>
      <w:r w:rsidRPr="001859C7">
        <w:rPr>
          <w:rFonts w:eastAsia="Calibri"/>
          <w:sz w:val="24"/>
          <w:szCs w:val="24"/>
          <w:lang w:eastAsia="en-US" w:bidi="ar-SA"/>
        </w:rPr>
        <w:t xml:space="preserve">рактика «Продвижение в сети интернет» (сетевая форма взаимодействия с ТГУ) в количестве 68 ч в год (по 34 ч в каждом полугодии). </w:t>
      </w:r>
      <w:proofErr w:type="gramStart"/>
      <w:r>
        <w:rPr>
          <w:rFonts w:eastAsia="Calibri"/>
          <w:sz w:val="24"/>
          <w:szCs w:val="24"/>
          <w:lang w:eastAsia="en-US" w:bidi="ar-SA"/>
        </w:rPr>
        <w:t>Количество обучающихся, занимающихся в сетевом взаимодействии с ТГУ должно быть не менее 12 человек, поэтому в учебном году возможно комплектование группы из обучающихся гимназии обоих профилей (гуманитарного и социально-экономического), по причине небольшого количества детей.</w:t>
      </w:r>
      <w:proofErr w:type="gramEnd"/>
    </w:p>
    <w:p w:rsidR="00623B41" w:rsidRDefault="00623B41" w:rsidP="00623B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модули меняются в связи с запросами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предложением сетевого партнёра на конкретный учебный год. </w:t>
      </w:r>
    </w:p>
    <w:p w:rsidR="00623B41" w:rsidRDefault="00623B41" w:rsidP="00623B41">
      <w:pPr>
        <w:ind w:firstLine="709"/>
        <w:jc w:val="both"/>
        <w:rPr>
          <w:sz w:val="24"/>
          <w:szCs w:val="24"/>
        </w:rPr>
      </w:pPr>
      <w:r w:rsidRPr="006F392C">
        <w:rPr>
          <w:sz w:val="24"/>
          <w:szCs w:val="24"/>
        </w:rPr>
        <w:t xml:space="preserve">В первом полугодие </w:t>
      </w:r>
      <w:r w:rsidR="00672AA1">
        <w:rPr>
          <w:sz w:val="24"/>
          <w:szCs w:val="24"/>
        </w:rPr>
        <w:t>2021-2022</w:t>
      </w:r>
      <w:r>
        <w:rPr>
          <w:sz w:val="24"/>
          <w:szCs w:val="24"/>
        </w:rPr>
        <w:t xml:space="preserve"> учебного года </w:t>
      </w:r>
      <w:r w:rsidR="00672AA1">
        <w:rPr>
          <w:sz w:val="24"/>
          <w:szCs w:val="24"/>
        </w:rPr>
        <w:t>будет реализовываться следующий образовательный модуль</w:t>
      </w:r>
      <w:r>
        <w:rPr>
          <w:sz w:val="24"/>
          <w:szCs w:val="24"/>
        </w:rPr>
        <w:t>:</w:t>
      </w:r>
    </w:p>
    <w:p w:rsidR="00623B41" w:rsidRPr="009A2D42" w:rsidRDefault="00672AA1" w:rsidP="009A2D4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72AA1">
        <w:rPr>
          <w:color w:val="000000"/>
          <w:sz w:val="24"/>
          <w:szCs w:val="28"/>
          <w:lang w:eastAsia="ar-SA"/>
        </w:rPr>
        <w:t>Видеоигры и цифровая грамотность</w:t>
      </w:r>
      <w:r>
        <w:rPr>
          <w:color w:val="000000"/>
          <w:sz w:val="24"/>
          <w:szCs w:val="28"/>
          <w:lang w:eastAsia="ar-SA"/>
        </w:rPr>
        <w:t>.</w:t>
      </w:r>
      <w:r w:rsidR="00623B41" w:rsidRPr="009A2D42">
        <w:rPr>
          <w:color w:val="000000"/>
          <w:sz w:val="24"/>
          <w:szCs w:val="28"/>
          <w:lang w:eastAsia="ar-SA"/>
        </w:rPr>
        <w:tab/>
      </w:r>
      <w:r w:rsidR="00623B41" w:rsidRPr="009A2D42">
        <w:rPr>
          <w:b/>
          <w:sz w:val="24"/>
          <w:szCs w:val="24"/>
        </w:rPr>
        <w:t xml:space="preserve"> </w:t>
      </w:r>
    </w:p>
    <w:p w:rsidR="0082727E" w:rsidRDefault="0082727E" w:rsidP="0082727E">
      <w:pPr>
        <w:pStyle w:val="a3"/>
        <w:ind w:left="402" w:right="125" w:firstLine="0"/>
        <w:jc w:val="center"/>
        <w:rPr>
          <w:b/>
        </w:rPr>
      </w:pPr>
    </w:p>
    <w:p w:rsidR="00672AA1" w:rsidRPr="0082727E" w:rsidRDefault="00672AA1" w:rsidP="00672AA1">
      <w:pPr>
        <w:pStyle w:val="a3"/>
        <w:ind w:left="402" w:right="125" w:firstLine="0"/>
        <w:jc w:val="center"/>
        <w:rPr>
          <w:b/>
        </w:rPr>
      </w:pPr>
      <w:r w:rsidRPr="0082727E">
        <w:rPr>
          <w:b/>
        </w:rPr>
        <w:t>Информационная карта программы курса</w:t>
      </w:r>
    </w:p>
    <w:p w:rsidR="00672AA1" w:rsidRDefault="00672AA1" w:rsidP="00672AA1">
      <w:pPr>
        <w:pStyle w:val="a3"/>
        <w:ind w:left="402" w:right="125" w:firstLine="0"/>
        <w:jc w:val="both"/>
      </w:pPr>
    </w:p>
    <w:tbl>
      <w:tblPr>
        <w:tblW w:w="99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210"/>
        <w:gridCol w:w="4111"/>
      </w:tblGrid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b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>Дополнительная общеразвивающая программа ТГУ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672AA1">
            <w:pPr>
              <w:jc w:val="center"/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>Образовательный модуль рабочей программы «Практика «</w:t>
            </w:r>
            <w:r>
              <w:rPr>
                <w:b/>
                <w:sz w:val="20"/>
              </w:rPr>
              <w:t>Продвижение в сети интернет</w:t>
            </w:r>
            <w:r w:rsidRPr="00D87A5B">
              <w:rPr>
                <w:b/>
                <w:sz w:val="20"/>
              </w:rPr>
              <w:t>»</w:t>
            </w: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  <w:r w:rsidRPr="00DD76EA">
              <w:rPr>
                <w:sz w:val="20"/>
              </w:rPr>
              <w:t xml:space="preserve">Данная программа была разработана в </w:t>
            </w:r>
            <w:proofErr w:type="gramStart"/>
            <w:r w:rsidRPr="00DD76EA">
              <w:rPr>
                <w:sz w:val="20"/>
              </w:rPr>
              <w:t>качестве</w:t>
            </w:r>
            <w:proofErr w:type="gramEnd"/>
            <w:r w:rsidRPr="00DD76EA">
              <w:rPr>
                <w:sz w:val="20"/>
              </w:rPr>
              <w:t xml:space="preserve"> партнёрской программы для школ.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Реализуется в сетевой форме с ТГУ</w:t>
            </w: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>Название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  <w:r w:rsidRPr="00F150F5">
              <w:rPr>
                <w:color w:val="000000"/>
                <w:sz w:val="24"/>
                <w:szCs w:val="24"/>
                <w:lang w:bidi="ar-SA"/>
              </w:rPr>
              <w:t>Видеоигры и цифровая грамотность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CD38CC">
            <w:pPr>
              <w:jc w:val="center"/>
              <w:rPr>
                <w:sz w:val="20"/>
              </w:rPr>
            </w:pPr>
            <w:r w:rsidRPr="00F150F5">
              <w:rPr>
                <w:color w:val="000000"/>
                <w:sz w:val="24"/>
                <w:szCs w:val="24"/>
                <w:lang w:bidi="ar-SA"/>
              </w:rPr>
              <w:t>Видеоигры и цифровая грамотность</w:t>
            </w: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>Направленность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CD38CC">
            <w:pPr>
              <w:rPr>
                <w:sz w:val="20"/>
              </w:rPr>
            </w:pPr>
            <w:r w:rsidRPr="00D87A5B">
              <w:rPr>
                <w:sz w:val="20"/>
              </w:rPr>
              <w:t xml:space="preserve"> </w:t>
            </w:r>
            <w:r w:rsidRPr="00F150F5">
              <w:rPr>
                <w:sz w:val="20"/>
              </w:rPr>
              <w:t>техническая</w:t>
            </w: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 xml:space="preserve">Общий объем программы в </w:t>
            </w:r>
            <w:proofErr w:type="gramStart"/>
            <w:r w:rsidRPr="00D87A5B">
              <w:rPr>
                <w:b/>
                <w:sz w:val="20"/>
              </w:rPr>
              <w:t>часах</w:t>
            </w:r>
            <w:proofErr w:type="gramEnd"/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CD38CC">
            <w:pPr>
              <w:rPr>
                <w:sz w:val="20"/>
              </w:rPr>
            </w:pPr>
            <w:r w:rsidRPr="00D87A5B">
              <w:rPr>
                <w:sz w:val="20"/>
              </w:rPr>
              <w:t xml:space="preserve"> 34</w:t>
            </w:r>
            <w:r>
              <w:rPr>
                <w:sz w:val="20"/>
              </w:rPr>
              <w:t xml:space="preserve">ч в 1 </w:t>
            </w:r>
            <w:proofErr w:type="gramStart"/>
            <w:r>
              <w:rPr>
                <w:sz w:val="20"/>
              </w:rPr>
              <w:t>полугодии</w:t>
            </w:r>
            <w:proofErr w:type="gramEnd"/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 xml:space="preserve">Целевая аудитория </w:t>
            </w:r>
            <w:proofErr w:type="gramStart"/>
            <w:r w:rsidRPr="00D87A5B"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  <w:r w:rsidRPr="00D87A5B">
              <w:rPr>
                <w:sz w:val="20"/>
              </w:rPr>
              <w:t xml:space="preserve"> </w:t>
            </w:r>
            <w:r>
              <w:rPr>
                <w:sz w:val="20"/>
              </w:rPr>
              <w:t>7-11</w:t>
            </w:r>
            <w:r w:rsidRPr="00D87A5B">
              <w:rPr>
                <w:sz w:val="20"/>
              </w:rPr>
              <w:t xml:space="preserve"> классы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10-11</w:t>
            </w:r>
            <w:r w:rsidRPr="00D87A5B">
              <w:rPr>
                <w:sz w:val="20"/>
              </w:rPr>
              <w:t xml:space="preserve"> классы</w:t>
            </w: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>Периодичность и продолжительность занятий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2021-2022</w:t>
            </w:r>
            <w:r w:rsidRPr="00D87A5B">
              <w:rPr>
                <w:sz w:val="20"/>
              </w:rPr>
              <w:t xml:space="preserve"> учебный год</w:t>
            </w:r>
          </w:p>
          <w:p w:rsidR="00672AA1" w:rsidRPr="00D87A5B" w:rsidRDefault="00672AA1" w:rsidP="00CD38CC">
            <w:pPr>
              <w:rPr>
                <w:sz w:val="20"/>
              </w:rPr>
            </w:pPr>
            <w:r w:rsidRPr="00D87A5B">
              <w:rPr>
                <w:sz w:val="20"/>
              </w:rPr>
              <w:t>Периодичность и продолжительность занятий определена календарным учебным графиком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D87A5B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  <w:r w:rsidRPr="00D87A5B">
              <w:rPr>
                <w:sz w:val="20"/>
              </w:rPr>
              <w:t xml:space="preserve"> учебный год</w:t>
            </w:r>
          </w:p>
          <w:p w:rsidR="00672AA1" w:rsidRPr="00D87A5B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>перво</w:t>
            </w:r>
            <w:r w:rsidRPr="00D87A5B">
              <w:rPr>
                <w:sz w:val="20"/>
              </w:rPr>
              <w:t>е полугодие</w:t>
            </w: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1" w:rsidRPr="00D87A5B" w:rsidRDefault="00672AA1" w:rsidP="00CD38CC">
            <w:pPr>
              <w:rPr>
                <w:b/>
                <w:sz w:val="20"/>
              </w:rPr>
            </w:pPr>
            <w:r w:rsidRPr="00D87A5B">
              <w:rPr>
                <w:b/>
                <w:sz w:val="20"/>
              </w:rPr>
              <w:t>Аннотация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15175A" w:rsidRDefault="00672AA1" w:rsidP="00CD38CC">
            <w:pPr>
              <w:rPr>
                <w:sz w:val="20"/>
              </w:rPr>
            </w:pPr>
            <w:r w:rsidRPr="0015175A">
              <w:rPr>
                <w:sz w:val="20"/>
              </w:rPr>
              <w:t xml:space="preserve">В рамках программы «Видеоигры и цифровая грамотность» </w:t>
            </w:r>
            <w:proofErr w:type="gramStart"/>
            <w:r w:rsidRPr="0015175A">
              <w:rPr>
                <w:sz w:val="20"/>
              </w:rPr>
              <w:t>обучающемуся</w:t>
            </w:r>
            <w:proofErr w:type="gramEnd"/>
            <w:r w:rsidRPr="0015175A">
              <w:rPr>
                <w:sz w:val="20"/>
              </w:rPr>
              <w:t xml:space="preserve"> предоставляется возможность рассмотреть и изучить феномен видеоигры с разных сторон: </w:t>
            </w:r>
            <w:r>
              <w:rPr>
                <w:sz w:val="20"/>
              </w:rPr>
              <w:t>технической и дизайнерской. Разбор</w:t>
            </w:r>
            <w:r w:rsidRPr="0015175A">
              <w:rPr>
                <w:sz w:val="20"/>
              </w:rPr>
              <w:t xml:space="preserve"> на примерах </w:t>
            </w:r>
            <w:r w:rsidRPr="0015175A">
              <w:rPr>
                <w:sz w:val="20"/>
              </w:rPr>
              <w:lastRenderedPageBreak/>
              <w:t>содержание и формирование технического виртуального мира, поговорим об атмосфере и многослойности повествования, технических особенностях, к котор</w:t>
            </w:r>
            <w:r>
              <w:rPr>
                <w:sz w:val="20"/>
              </w:rPr>
              <w:t>ым прибегают разработчики. Обращение</w:t>
            </w:r>
            <w:r w:rsidRPr="0015175A">
              <w:rPr>
                <w:sz w:val="20"/>
              </w:rPr>
              <w:t xml:space="preserve"> к сов</w:t>
            </w:r>
            <w:r>
              <w:rPr>
                <w:sz w:val="20"/>
              </w:rPr>
              <w:t xml:space="preserve">ременным технологиям - </w:t>
            </w:r>
            <w:r w:rsidRPr="0015175A">
              <w:rPr>
                <w:sz w:val="20"/>
              </w:rPr>
              <w:t xml:space="preserve">Виртуальная и Дополненная реальность, </w:t>
            </w:r>
            <w:proofErr w:type="spellStart"/>
            <w:r w:rsidRPr="0015175A">
              <w:rPr>
                <w:sz w:val="20"/>
              </w:rPr>
              <w:t>Нейросети</w:t>
            </w:r>
            <w:proofErr w:type="spellEnd"/>
            <w:r w:rsidRPr="0015175A">
              <w:rPr>
                <w:sz w:val="20"/>
              </w:rPr>
              <w:t xml:space="preserve"> и Голосовые помощники, приобрет</w:t>
            </w:r>
            <w:r>
              <w:rPr>
                <w:sz w:val="20"/>
              </w:rPr>
              <w:t>ение</w:t>
            </w:r>
            <w:r w:rsidRPr="0015175A">
              <w:rPr>
                <w:sz w:val="20"/>
              </w:rPr>
              <w:t xml:space="preserve"> опыт</w:t>
            </w:r>
            <w:r>
              <w:rPr>
                <w:sz w:val="20"/>
              </w:rPr>
              <w:t>а</w:t>
            </w:r>
            <w:r w:rsidRPr="0015175A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 с ними. Рассмотрение технологий, стоящих</w:t>
            </w:r>
            <w:r w:rsidRPr="0015175A">
              <w:rPr>
                <w:sz w:val="20"/>
              </w:rPr>
              <w:t xml:space="preserve"> за видеоиграми и их воспроизведением, а </w:t>
            </w:r>
            <w:r>
              <w:rPr>
                <w:sz w:val="20"/>
              </w:rPr>
              <w:t>профессий, стоящих</w:t>
            </w:r>
            <w:r w:rsidRPr="0015175A">
              <w:rPr>
                <w:sz w:val="20"/>
              </w:rPr>
              <w:t xml:space="preserve"> за данными технологиями. </w:t>
            </w:r>
          </w:p>
          <w:p w:rsidR="00672AA1" w:rsidRPr="00D87A5B" w:rsidRDefault="00672AA1" w:rsidP="00CD38CC">
            <w:pPr>
              <w:rPr>
                <w:sz w:val="20"/>
              </w:rPr>
            </w:pPr>
            <w:proofErr w:type="gramStart"/>
            <w:r w:rsidRPr="0015175A">
              <w:rPr>
                <w:sz w:val="20"/>
              </w:rPr>
              <w:t>Данная программа будет интересна всем, кто интересуется феноменом видеоигр и хочет рассмотреть его более подробно с технической и творческой сторон.</w:t>
            </w:r>
            <w:proofErr w:type="gramEnd"/>
            <w:r w:rsidRPr="0015175A">
              <w:rPr>
                <w:sz w:val="20"/>
              </w:rPr>
              <w:t xml:space="preserve"> Обучаясь на программе, </w:t>
            </w:r>
            <w:r>
              <w:rPr>
                <w:sz w:val="20"/>
              </w:rPr>
              <w:t>можно</w:t>
            </w:r>
            <w:r w:rsidRPr="0015175A">
              <w:rPr>
                <w:sz w:val="20"/>
              </w:rPr>
              <w:t xml:space="preserve"> научиться создавать простые </w:t>
            </w:r>
            <w:proofErr w:type="spellStart"/>
            <w:r w:rsidRPr="0015175A">
              <w:rPr>
                <w:sz w:val="20"/>
              </w:rPr>
              <w:t>браузерные</w:t>
            </w:r>
            <w:proofErr w:type="spellEnd"/>
            <w:r w:rsidRPr="0015175A">
              <w:rPr>
                <w:sz w:val="20"/>
              </w:rPr>
              <w:t xml:space="preserve"> игры и пойм</w:t>
            </w:r>
            <w:r>
              <w:rPr>
                <w:sz w:val="20"/>
              </w:rPr>
              <w:t xml:space="preserve">ете принцип работы </w:t>
            </w:r>
            <w:proofErr w:type="spellStart"/>
            <w:r>
              <w:rPr>
                <w:sz w:val="20"/>
              </w:rPr>
              <w:t>геймдизайна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2AA1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Изучение</w:t>
            </w:r>
            <w:r w:rsidRPr="0015175A">
              <w:rPr>
                <w:sz w:val="20"/>
              </w:rPr>
              <w:t xml:space="preserve"> феномен</w:t>
            </w:r>
            <w:r>
              <w:rPr>
                <w:sz w:val="20"/>
              </w:rPr>
              <w:t>а</w:t>
            </w:r>
            <w:r w:rsidRPr="0015175A">
              <w:rPr>
                <w:sz w:val="20"/>
              </w:rPr>
              <w:t xml:space="preserve"> видеоигры с разных сторон: </w:t>
            </w:r>
            <w:r>
              <w:rPr>
                <w:sz w:val="20"/>
              </w:rPr>
              <w:t>технической и дизайнерской. Разбор</w:t>
            </w:r>
            <w:r w:rsidRPr="0015175A">
              <w:rPr>
                <w:sz w:val="20"/>
              </w:rPr>
              <w:t xml:space="preserve"> на примерах содержание и формирование</w:t>
            </w:r>
            <w:r>
              <w:rPr>
                <w:sz w:val="20"/>
              </w:rPr>
              <w:t xml:space="preserve"> технического виртуального мира.</w:t>
            </w:r>
          </w:p>
          <w:p w:rsidR="00672AA1" w:rsidRPr="0015175A" w:rsidRDefault="00672AA1" w:rsidP="00CD38CC">
            <w:pPr>
              <w:rPr>
                <w:sz w:val="20"/>
              </w:rPr>
            </w:pPr>
            <w:r>
              <w:rPr>
                <w:sz w:val="20"/>
              </w:rPr>
              <w:t xml:space="preserve"> Обращение</w:t>
            </w:r>
            <w:r w:rsidRPr="0015175A">
              <w:rPr>
                <w:sz w:val="20"/>
              </w:rPr>
              <w:t xml:space="preserve"> к сов</w:t>
            </w:r>
            <w:r>
              <w:rPr>
                <w:sz w:val="20"/>
              </w:rPr>
              <w:t xml:space="preserve">ременным технологиям - </w:t>
            </w:r>
            <w:r w:rsidRPr="0015175A">
              <w:rPr>
                <w:sz w:val="20"/>
              </w:rPr>
              <w:lastRenderedPageBreak/>
              <w:t xml:space="preserve">Виртуальная и Дополненная реальность, </w:t>
            </w:r>
            <w:proofErr w:type="spellStart"/>
            <w:r w:rsidRPr="0015175A">
              <w:rPr>
                <w:sz w:val="20"/>
              </w:rPr>
              <w:t>Нейросети</w:t>
            </w:r>
            <w:proofErr w:type="spellEnd"/>
            <w:r w:rsidRPr="0015175A">
              <w:rPr>
                <w:sz w:val="20"/>
              </w:rPr>
              <w:t xml:space="preserve"> и Голосовые помощники, приобрет</w:t>
            </w:r>
            <w:r>
              <w:rPr>
                <w:sz w:val="20"/>
              </w:rPr>
              <w:t>ение</w:t>
            </w:r>
            <w:r w:rsidRPr="0015175A">
              <w:rPr>
                <w:sz w:val="20"/>
              </w:rPr>
              <w:t xml:space="preserve"> опыт</w:t>
            </w:r>
            <w:r>
              <w:rPr>
                <w:sz w:val="20"/>
              </w:rPr>
              <w:t>а</w:t>
            </w:r>
            <w:r w:rsidRPr="0015175A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 с ними. Рассмотрение технологий, стоящих</w:t>
            </w:r>
            <w:r w:rsidRPr="0015175A">
              <w:rPr>
                <w:sz w:val="20"/>
              </w:rPr>
              <w:t xml:space="preserve"> за видеоиграми и их воспроизведением, а </w:t>
            </w:r>
            <w:r>
              <w:rPr>
                <w:sz w:val="20"/>
              </w:rPr>
              <w:t>профессий, стоящих</w:t>
            </w:r>
            <w:r w:rsidRPr="0015175A">
              <w:rPr>
                <w:sz w:val="20"/>
              </w:rPr>
              <w:t xml:space="preserve"> за данными технологиями. </w:t>
            </w:r>
          </w:p>
          <w:p w:rsidR="00672AA1" w:rsidRPr="0015175A" w:rsidRDefault="00672AA1" w:rsidP="00CD38CC">
            <w:pPr>
              <w:rPr>
                <w:sz w:val="20"/>
              </w:rPr>
            </w:pPr>
            <w:r w:rsidRPr="0015175A">
              <w:rPr>
                <w:sz w:val="20"/>
              </w:rPr>
              <w:t xml:space="preserve">Обучаясь на программе, </w:t>
            </w:r>
            <w:r>
              <w:rPr>
                <w:sz w:val="20"/>
              </w:rPr>
              <w:t>можно</w:t>
            </w:r>
            <w:r w:rsidRPr="0015175A">
              <w:rPr>
                <w:sz w:val="20"/>
              </w:rPr>
              <w:t xml:space="preserve"> научиться создавать простые </w:t>
            </w:r>
            <w:proofErr w:type="spellStart"/>
            <w:r w:rsidRPr="0015175A">
              <w:rPr>
                <w:sz w:val="20"/>
              </w:rPr>
              <w:t>браузерные</w:t>
            </w:r>
            <w:proofErr w:type="spellEnd"/>
            <w:r w:rsidRPr="0015175A">
              <w:rPr>
                <w:sz w:val="20"/>
              </w:rPr>
              <w:t xml:space="preserve"> игры и пойм</w:t>
            </w:r>
            <w:r>
              <w:rPr>
                <w:sz w:val="20"/>
              </w:rPr>
              <w:t xml:space="preserve">ете принцип работы </w:t>
            </w:r>
            <w:proofErr w:type="spellStart"/>
            <w:r>
              <w:rPr>
                <w:sz w:val="20"/>
              </w:rPr>
              <w:t>геймдизайна</w:t>
            </w:r>
            <w:proofErr w:type="spellEnd"/>
            <w:r>
              <w:rPr>
                <w:sz w:val="20"/>
              </w:rPr>
              <w:t>.</w:t>
            </w:r>
          </w:p>
          <w:p w:rsidR="00672AA1" w:rsidRPr="00D87A5B" w:rsidRDefault="00672AA1" w:rsidP="00CD38CC">
            <w:pPr>
              <w:rPr>
                <w:sz w:val="20"/>
              </w:rPr>
            </w:pPr>
          </w:p>
        </w:tc>
      </w:tr>
      <w:tr w:rsidR="00672AA1" w:rsidRPr="00D87A5B" w:rsidTr="00CD38CC">
        <w:trPr>
          <w:jc w:val="center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A1" w:rsidRPr="00D87A5B" w:rsidRDefault="00672AA1" w:rsidP="00CD38CC">
            <w:pPr>
              <w:rPr>
                <w:b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A1" w:rsidRPr="0015175A" w:rsidRDefault="00672AA1" w:rsidP="00CD38CC">
            <w:pPr>
              <w:rPr>
                <w:sz w:val="20"/>
              </w:rPr>
            </w:pPr>
            <w:r w:rsidRPr="0015175A">
              <w:rPr>
                <w:sz w:val="20"/>
              </w:rPr>
              <w:t xml:space="preserve">Программа разработана на основании опыта проведения курса «Анализ видеоигр» в рамках проекта «Образовательное Ядро </w:t>
            </w:r>
            <w:proofErr w:type="spellStart"/>
            <w:r w:rsidRPr="0015175A">
              <w:rPr>
                <w:sz w:val="20"/>
              </w:rPr>
              <w:t>Бакалавриата</w:t>
            </w:r>
            <w:proofErr w:type="spellEnd"/>
            <w:r w:rsidRPr="0015175A">
              <w:rPr>
                <w:sz w:val="20"/>
              </w:rPr>
              <w:t xml:space="preserve"> ТГУ», магистерской диссертации (2017 г.), защиты аспирантуры (2020 г.), публикации статей в журнале «Вестник ТГУ» и собственного опыта </w:t>
            </w:r>
            <w:r>
              <w:rPr>
                <w:sz w:val="20"/>
              </w:rPr>
              <w:t xml:space="preserve">автора </w:t>
            </w:r>
            <w:r w:rsidRPr="0015175A">
              <w:rPr>
                <w:sz w:val="20"/>
              </w:rPr>
              <w:t xml:space="preserve">сопричастного участия в видеоигровом пространстве. В данной программе реализована работа по устранению стереотипов, повышению цифровой грамотности </w:t>
            </w:r>
            <w:proofErr w:type="gramStart"/>
            <w:r w:rsidRPr="0015175A">
              <w:rPr>
                <w:sz w:val="20"/>
              </w:rPr>
              <w:t>обучающегося</w:t>
            </w:r>
            <w:proofErr w:type="gramEnd"/>
            <w:r w:rsidRPr="0015175A">
              <w:rPr>
                <w:sz w:val="20"/>
              </w:rPr>
              <w:t>, а также приобретение навыков исследовательской деятельности по отношению к феномену видеоигр. Программа направлена на достижение предметных (</w:t>
            </w:r>
            <w:proofErr w:type="spellStart"/>
            <w:r w:rsidRPr="0015175A">
              <w:rPr>
                <w:sz w:val="20"/>
              </w:rPr>
              <w:t>computer</w:t>
            </w:r>
            <w:proofErr w:type="spellEnd"/>
            <w:r w:rsidRPr="0015175A">
              <w:rPr>
                <w:sz w:val="20"/>
              </w:rPr>
              <w:t xml:space="preserve"> </w:t>
            </w:r>
            <w:proofErr w:type="spellStart"/>
            <w:r w:rsidRPr="0015175A">
              <w:rPr>
                <w:sz w:val="20"/>
              </w:rPr>
              <w:t>science</w:t>
            </w:r>
            <w:proofErr w:type="spellEnd"/>
            <w:r w:rsidRPr="0015175A">
              <w:rPr>
                <w:sz w:val="20"/>
              </w:rPr>
              <w:t xml:space="preserve">, технических и цифровых) навыков и </w:t>
            </w:r>
            <w:proofErr w:type="gramStart"/>
            <w:r w:rsidRPr="0015175A">
              <w:rPr>
                <w:sz w:val="20"/>
              </w:rPr>
              <w:t>мета-предметных</w:t>
            </w:r>
            <w:proofErr w:type="gramEnd"/>
            <w:r w:rsidRPr="0015175A">
              <w:rPr>
                <w:sz w:val="20"/>
              </w:rPr>
              <w:t xml:space="preserve"> образовательных результатов.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2AA1" w:rsidRDefault="00672AA1" w:rsidP="00CD38CC">
            <w:pPr>
              <w:rPr>
                <w:sz w:val="20"/>
              </w:rPr>
            </w:pPr>
            <w:r w:rsidRPr="00D87A5B">
              <w:rPr>
                <w:sz w:val="20"/>
              </w:rPr>
              <w:t xml:space="preserve">Программа составлена с учетом возрастной способности учащихся </w:t>
            </w:r>
            <w:proofErr w:type="gramStart"/>
            <w:r w:rsidRPr="00D87A5B">
              <w:rPr>
                <w:sz w:val="20"/>
              </w:rPr>
              <w:t>усваивать</w:t>
            </w:r>
            <w:proofErr w:type="gramEnd"/>
            <w:r w:rsidRPr="00D87A5B">
              <w:rPr>
                <w:sz w:val="20"/>
              </w:rPr>
              <w:t xml:space="preserve"> образовательный материал.</w:t>
            </w:r>
          </w:p>
          <w:p w:rsidR="00672AA1" w:rsidRDefault="00672AA1" w:rsidP="00CD38CC">
            <w:pPr>
              <w:rPr>
                <w:sz w:val="20"/>
              </w:rPr>
            </w:pPr>
            <w:r w:rsidRPr="0015175A">
              <w:rPr>
                <w:sz w:val="20"/>
              </w:rPr>
              <w:t>Программа направлена на достижение предметных (</w:t>
            </w:r>
            <w:proofErr w:type="spellStart"/>
            <w:r w:rsidRPr="0015175A">
              <w:rPr>
                <w:sz w:val="20"/>
              </w:rPr>
              <w:t>computer</w:t>
            </w:r>
            <w:proofErr w:type="spellEnd"/>
            <w:r w:rsidRPr="0015175A">
              <w:rPr>
                <w:sz w:val="20"/>
              </w:rPr>
              <w:t xml:space="preserve"> </w:t>
            </w:r>
            <w:proofErr w:type="spellStart"/>
            <w:r w:rsidRPr="0015175A">
              <w:rPr>
                <w:sz w:val="20"/>
              </w:rPr>
              <w:t>science</w:t>
            </w:r>
            <w:proofErr w:type="spellEnd"/>
            <w:r w:rsidRPr="0015175A">
              <w:rPr>
                <w:sz w:val="20"/>
              </w:rPr>
              <w:t>, техниче</w:t>
            </w:r>
            <w:r>
              <w:rPr>
                <w:sz w:val="20"/>
              </w:rPr>
              <w:t xml:space="preserve">ских и цифровых) навыков и </w:t>
            </w:r>
            <w:proofErr w:type="spellStart"/>
            <w:r>
              <w:rPr>
                <w:sz w:val="20"/>
              </w:rPr>
              <w:t>мета</w:t>
            </w:r>
            <w:r w:rsidRPr="0015175A">
              <w:rPr>
                <w:sz w:val="20"/>
              </w:rPr>
              <w:t>предметных</w:t>
            </w:r>
            <w:proofErr w:type="spellEnd"/>
            <w:r w:rsidRPr="0015175A">
              <w:rPr>
                <w:sz w:val="20"/>
              </w:rPr>
              <w:t xml:space="preserve"> образовательных результатов.</w:t>
            </w:r>
          </w:p>
          <w:p w:rsidR="00672AA1" w:rsidRDefault="00672AA1" w:rsidP="00CD38CC">
            <w:pPr>
              <w:rPr>
                <w:sz w:val="20"/>
              </w:rPr>
            </w:pPr>
            <w:r w:rsidRPr="0015175A">
              <w:rPr>
                <w:sz w:val="20"/>
              </w:rPr>
              <w:t xml:space="preserve">В данной программе реализована работа по устранению стереотипов, повышению цифровой грамотности </w:t>
            </w:r>
            <w:proofErr w:type="gramStart"/>
            <w:r w:rsidRPr="0015175A">
              <w:rPr>
                <w:sz w:val="20"/>
              </w:rPr>
              <w:t>обучающегося</w:t>
            </w:r>
            <w:proofErr w:type="gramEnd"/>
            <w:r w:rsidRPr="0015175A">
              <w:rPr>
                <w:sz w:val="20"/>
              </w:rPr>
              <w:t>, а также приобретение навыков исследовательской деятельности по отношению к феномену видеоигр.</w:t>
            </w:r>
          </w:p>
        </w:tc>
      </w:tr>
    </w:tbl>
    <w:p w:rsidR="00672AA1" w:rsidRDefault="00672AA1" w:rsidP="00672AA1">
      <w:pPr>
        <w:pStyle w:val="a3"/>
        <w:ind w:left="0" w:firstLine="709"/>
        <w:jc w:val="both"/>
      </w:pP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sz w:val="24"/>
          <w:szCs w:val="24"/>
          <w:lang w:bidi="ar-SA"/>
        </w:rPr>
        <w:t xml:space="preserve">Программа «Видеоигры и цифровая грамотность» относится к программам </w:t>
      </w:r>
      <w:r w:rsidRPr="0015175A">
        <w:rPr>
          <w:b/>
          <w:bCs/>
          <w:sz w:val="24"/>
          <w:szCs w:val="24"/>
          <w:lang w:bidi="ar-SA"/>
        </w:rPr>
        <w:t>стартового</w:t>
      </w:r>
      <w:r w:rsidRPr="0015175A">
        <w:rPr>
          <w:sz w:val="24"/>
          <w:szCs w:val="24"/>
          <w:lang w:bidi="ar-SA"/>
        </w:rPr>
        <w:t xml:space="preserve"> уровня </w:t>
      </w:r>
      <w:r w:rsidRPr="0015175A">
        <w:rPr>
          <w:b/>
          <w:bCs/>
          <w:sz w:val="24"/>
          <w:szCs w:val="24"/>
          <w:lang w:bidi="ar-SA"/>
        </w:rPr>
        <w:t>технической</w:t>
      </w:r>
      <w:r w:rsidRPr="0015175A">
        <w:rPr>
          <w:sz w:val="24"/>
          <w:szCs w:val="24"/>
          <w:lang w:bidi="ar-SA"/>
        </w:rPr>
        <w:t xml:space="preserve"> направленности, предполагает помощь </w:t>
      </w:r>
      <w:r>
        <w:rPr>
          <w:sz w:val="24"/>
          <w:szCs w:val="24"/>
          <w:lang w:bidi="ar-SA"/>
        </w:rPr>
        <w:t>обучающимся 10-11</w:t>
      </w:r>
      <w:r w:rsidRPr="0015175A">
        <w:rPr>
          <w:sz w:val="24"/>
          <w:szCs w:val="24"/>
          <w:lang w:bidi="ar-SA"/>
        </w:rPr>
        <w:t xml:space="preserve"> классов в начале исследовательской и практической деятельност</w:t>
      </w:r>
      <w:r>
        <w:rPr>
          <w:sz w:val="24"/>
          <w:szCs w:val="24"/>
          <w:lang w:bidi="ar-SA"/>
        </w:rPr>
        <w:t>и</w:t>
      </w:r>
      <w:r w:rsidRPr="0015175A">
        <w:rPr>
          <w:sz w:val="24"/>
          <w:szCs w:val="24"/>
          <w:lang w:bidi="ar-SA"/>
        </w:rPr>
        <w:t xml:space="preserve"> по направлению разработки видеоигр. </w:t>
      </w:r>
    </w:p>
    <w:p w:rsidR="00672AA1" w:rsidRPr="0015175A" w:rsidRDefault="00672AA1" w:rsidP="00672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b/>
          <w:color w:val="000000"/>
          <w:sz w:val="24"/>
          <w:szCs w:val="24"/>
          <w:lang w:eastAsia="zh-CN" w:bidi="ar-SA"/>
        </w:rPr>
      </w:pPr>
      <w:r w:rsidRPr="0015175A">
        <w:rPr>
          <w:b/>
          <w:color w:val="000000"/>
          <w:sz w:val="24"/>
          <w:szCs w:val="24"/>
          <w:lang w:eastAsia="zh-CN" w:bidi="ar-SA"/>
        </w:rPr>
        <w:t>Актуальность и значимость программы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 xml:space="preserve">Актуальность данной программы обусловлена переходом образования со </w:t>
      </w:r>
      <w:proofErr w:type="spellStart"/>
      <w:r w:rsidRPr="0015175A">
        <w:rPr>
          <w:color w:val="000000"/>
          <w:sz w:val="24"/>
          <w:szCs w:val="24"/>
          <w:lang w:bidi="ar-SA"/>
        </w:rPr>
        <w:t>знаниевой</w:t>
      </w:r>
      <w:proofErr w:type="spellEnd"/>
      <w:r w:rsidRPr="0015175A">
        <w:rPr>
          <w:color w:val="000000"/>
          <w:sz w:val="24"/>
          <w:szCs w:val="24"/>
          <w:lang w:bidi="ar-SA"/>
        </w:rPr>
        <w:t xml:space="preserve"> к </w:t>
      </w:r>
      <w:proofErr w:type="spellStart"/>
      <w:r w:rsidRPr="0015175A">
        <w:rPr>
          <w:color w:val="000000"/>
          <w:sz w:val="24"/>
          <w:szCs w:val="24"/>
          <w:lang w:bidi="ar-SA"/>
        </w:rPr>
        <w:t>компетентностной</w:t>
      </w:r>
      <w:proofErr w:type="spellEnd"/>
      <w:r w:rsidRPr="0015175A">
        <w:rPr>
          <w:color w:val="000000"/>
          <w:sz w:val="24"/>
          <w:szCs w:val="24"/>
          <w:lang w:bidi="ar-SA"/>
        </w:rPr>
        <w:t xml:space="preserve"> модели, которая предполагает не только наличие знаний, но и умение их использовать. Обретение опыта в </w:t>
      </w:r>
      <w:proofErr w:type="spellStart"/>
      <w:r w:rsidRPr="0015175A">
        <w:rPr>
          <w:color w:val="000000"/>
          <w:sz w:val="24"/>
          <w:szCs w:val="24"/>
          <w:lang w:bidi="ar-SA"/>
        </w:rPr>
        <w:t>декомпозировании</w:t>
      </w:r>
      <w:proofErr w:type="spellEnd"/>
      <w:r w:rsidRPr="0015175A">
        <w:rPr>
          <w:color w:val="000000"/>
          <w:sz w:val="24"/>
          <w:szCs w:val="24"/>
          <w:lang w:bidi="ar-SA"/>
        </w:rPr>
        <w:t xml:space="preserve"> видеоигры как объекта исследования и рассмотрения её различных частей позволяет спланировать свою дальнейшую деятельность и область интересов для изучения. Помимо этого, опыт взаимодействия с технически сложными продуктами, их изучение и понимание повышает цифровую грамотность субъекта деятельности. 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>Так же программа «Видеоигры и цифровая грамотность» будет интересна всем, кто занимается или хочет заниматься проблемной видеоигр и изучением данного феномена в современной массовой культуре.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 xml:space="preserve">На данной программе </w:t>
      </w:r>
      <w:proofErr w:type="gramStart"/>
      <w:r w:rsidRPr="0015175A">
        <w:rPr>
          <w:color w:val="000000"/>
          <w:sz w:val="24"/>
          <w:szCs w:val="24"/>
          <w:lang w:bidi="ar-SA"/>
        </w:rPr>
        <w:t>обучающийся</w:t>
      </w:r>
      <w:proofErr w:type="gramEnd"/>
      <w:r w:rsidRPr="0015175A">
        <w:rPr>
          <w:color w:val="000000"/>
          <w:sz w:val="24"/>
          <w:szCs w:val="24"/>
          <w:lang w:bidi="ar-SA"/>
        </w:rPr>
        <w:t xml:space="preserve">: 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>- узнает историю видеоигр и становления цифровых гигантов,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 xml:space="preserve">- узнает о формировании виртуального мира, 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 xml:space="preserve">- рассмотрит принципы </w:t>
      </w:r>
      <w:proofErr w:type="spellStart"/>
      <w:r w:rsidRPr="0015175A">
        <w:rPr>
          <w:color w:val="000000"/>
          <w:sz w:val="24"/>
          <w:szCs w:val="24"/>
          <w:lang w:bidi="ar-SA"/>
        </w:rPr>
        <w:t>нарративного</w:t>
      </w:r>
      <w:proofErr w:type="spellEnd"/>
      <w:r w:rsidRPr="0015175A">
        <w:rPr>
          <w:color w:val="000000"/>
          <w:sz w:val="24"/>
          <w:szCs w:val="24"/>
          <w:lang w:bidi="ar-SA"/>
        </w:rPr>
        <w:t xml:space="preserve"> дизайна и </w:t>
      </w:r>
      <w:proofErr w:type="spellStart"/>
      <w:r w:rsidRPr="0015175A">
        <w:rPr>
          <w:color w:val="000000"/>
          <w:sz w:val="24"/>
          <w:szCs w:val="24"/>
          <w:lang w:bidi="ar-SA"/>
        </w:rPr>
        <w:t>геймдизайна</w:t>
      </w:r>
      <w:proofErr w:type="spellEnd"/>
      <w:r w:rsidRPr="0015175A">
        <w:rPr>
          <w:color w:val="000000"/>
          <w:sz w:val="24"/>
          <w:szCs w:val="24"/>
          <w:lang w:bidi="ar-SA"/>
        </w:rPr>
        <w:t>,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>- изучит принципы воспроизведения и работы видеоигры на техническом устройстве,</w:t>
      </w:r>
    </w:p>
    <w:p w:rsidR="00672AA1" w:rsidRPr="0015175A" w:rsidRDefault="00672AA1" w:rsidP="00672AA1">
      <w:pPr>
        <w:widowControl/>
        <w:autoSpaceDE/>
        <w:autoSpaceDN/>
        <w:ind w:firstLine="709"/>
        <w:jc w:val="both"/>
        <w:textAlignment w:val="baseline"/>
        <w:rPr>
          <w:color w:val="000000"/>
          <w:sz w:val="24"/>
          <w:szCs w:val="24"/>
          <w:lang w:bidi="ar-SA"/>
        </w:rPr>
      </w:pPr>
      <w:r w:rsidRPr="0015175A">
        <w:rPr>
          <w:color w:val="000000"/>
          <w:sz w:val="24"/>
          <w:szCs w:val="24"/>
          <w:lang w:bidi="ar-SA"/>
        </w:rPr>
        <w:t>- изучит и применит на практике основы программирования (веб-разработка) для создания своей первой небольшой игры.</w:t>
      </w:r>
    </w:p>
    <w:p w:rsidR="00672AA1" w:rsidRPr="0015175A" w:rsidRDefault="00672AA1" w:rsidP="00672AA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5175A">
        <w:rPr>
          <w:b/>
          <w:sz w:val="24"/>
          <w:szCs w:val="24"/>
          <w:lang w:bidi="ar-SA"/>
        </w:rPr>
        <w:lastRenderedPageBreak/>
        <w:t>Цель программы:</w:t>
      </w:r>
      <w:r w:rsidRPr="0015175A">
        <w:rPr>
          <w:sz w:val="24"/>
          <w:szCs w:val="24"/>
          <w:lang w:bidi="ar-SA"/>
        </w:rPr>
        <w:t xml:space="preserve"> формирование у </w:t>
      </w:r>
      <w:r>
        <w:rPr>
          <w:sz w:val="24"/>
          <w:szCs w:val="24"/>
          <w:lang w:bidi="ar-SA"/>
        </w:rPr>
        <w:t xml:space="preserve">обучающихся </w:t>
      </w:r>
      <w:r w:rsidR="00F90408">
        <w:rPr>
          <w:sz w:val="24"/>
          <w:szCs w:val="24"/>
          <w:lang w:bidi="ar-SA"/>
        </w:rPr>
        <w:t>10-11</w:t>
      </w:r>
      <w:r>
        <w:rPr>
          <w:sz w:val="24"/>
          <w:szCs w:val="24"/>
          <w:lang w:bidi="ar-SA"/>
        </w:rPr>
        <w:t xml:space="preserve"> классов гимназии</w:t>
      </w:r>
      <w:r w:rsidRPr="0015175A">
        <w:rPr>
          <w:sz w:val="24"/>
          <w:szCs w:val="24"/>
          <w:lang w:bidi="ar-SA"/>
        </w:rPr>
        <w:t xml:space="preserve"> цифровой грамотности, понимания принципов построения виртуального пространства, принципов работы сложных технических устройств и взаимодействия с ними, понимания культурной особенности видеоигр, а также приобретения практических навыков работы с техникой и исходным кодом.</w:t>
      </w:r>
    </w:p>
    <w:p w:rsidR="00672AA1" w:rsidRPr="0015175A" w:rsidRDefault="00672AA1" w:rsidP="00672AA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15175A">
        <w:rPr>
          <w:b/>
          <w:sz w:val="24"/>
          <w:szCs w:val="24"/>
          <w:lang w:bidi="ar-SA"/>
        </w:rPr>
        <w:t>Задачи</w:t>
      </w:r>
    </w:p>
    <w:p w:rsidR="00672AA1" w:rsidRPr="0015175A" w:rsidRDefault="00672AA1" w:rsidP="00672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i/>
          <w:color w:val="000000"/>
          <w:sz w:val="24"/>
          <w:szCs w:val="24"/>
          <w:lang w:eastAsia="zh-CN" w:bidi="ar-SA"/>
        </w:rPr>
        <w:t>обучающие</w:t>
      </w:r>
      <w:r w:rsidRPr="0015175A">
        <w:rPr>
          <w:color w:val="000000"/>
          <w:sz w:val="24"/>
          <w:szCs w:val="24"/>
          <w:lang w:eastAsia="zh-CN" w:bidi="ar-SA"/>
        </w:rPr>
        <w:t>: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показать школьникам культурную значимость видеоигр;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 xml:space="preserve">сформировать у школьников навыков работы с источниками, анализа видеоигр с позиции </w:t>
      </w:r>
      <w:proofErr w:type="spellStart"/>
      <w:r w:rsidRPr="0015175A">
        <w:rPr>
          <w:color w:val="000000"/>
          <w:sz w:val="24"/>
          <w:szCs w:val="24"/>
          <w:lang w:eastAsia="zh-CN" w:bidi="ar-SA"/>
        </w:rPr>
        <w:t>нарративного</w:t>
      </w:r>
      <w:proofErr w:type="spellEnd"/>
      <w:r w:rsidRPr="0015175A">
        <w:rPr>
          <w:color w:val="000000"/>
          <w:sz w:val="24"/>
          <w:szCs w:val="24"/>
          <w:lang w:eastAsia="zh-CN" w:bidi="ar-SA"/>
        </w:rPr>
        <w:t xml:space="preserve"> дизайна и техническое понимание структуры видеоигры;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сформировать у школьников навыки цифровой грамотности и умение пользоваться техническими сложными устройствами;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приобретение навыков работы с поисковыми запросами;</w:t>
      </w:r>
    </w:p>
    <w:p w:rsidR="00672AA1" w:rsidRPr="0015175A" w:rsidRDefault="00672AA1" w:rsidP="00672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i/>
          <w:color w:val="000000"/>
          <w:sz w:val="24"/>
          <w:szCs w:val="24"/>
          <w:lang w:eastAsia="zh-CN" w:bidi="ar-SA"/>
        </w:rPr>
        <w:t>развивающие</w:t>
      </w:r>
      <w:r w:rsidRPr="0015175A">
        <w:rPr>
          <w:color w:val="000000"/>
          <w:sz w:val="24"/>
          <w:szCs w:val="24"/>
          <w:lang w:eastAsia="zh-CN" w:bidi="ar-SA"/>
        </w:rPr>
        <w:t>: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способствовать развитию креативности;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развивать у школьника умение работать с информацией;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борьба со стереотипами о вреде видеоигр для повышения исследовательского интереса;</w:t>
      </w:r>
    </w:p>
    <w:p w:rsidR="00672AA1" w:rsidRPr="0015175A" w:rsidRDefault="00672AA1" w:rsidP="00672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i/>
          <w:color w:val="000000"/>
          <w:sz w:val="24"/>
          <w:szCs w:val="24"/>
          <w:lang w:eastAsia="zh-CN" w:bidi="ar-SA"/>
        </w:rPr>
        <w:t>воспитательные</w:t>
      </w:r>
      <w:r w:rsidRPr="0015175A">
        <w:rPr>
          <w:color w:val="000000"/>
          <w:sz w:val="24"/>
          <w:szCs w:val="24"/>
          <w:lang w:eastAsia="zh-CN" w:bidi="ar-SA"/>
        </w:rPr>
        <w:t>: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поддерживать изобретательность и творческую инициативу;</w:t>
      </w:r>
    </w:p>
    <w:p w:rsidR="00672AA1" w:rsidRPr="0015175A" w:rsidRDefault="00672AA1" w:rsidP="00672AA1">
      <w:pPr>
        <w:widowControl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jc w:val="both"/>
        <w:rPr>
          <w:color w:val="000000"/>
          <w:sz w:val="24"/>
          <w:szCs w:val="24"/>
          <w:lang w:eastAsia="zh-CN" w:bidi="ar-SA"/>
        </w:rPr>
      </w:pPr>
      <w:r w:rsidRPr="0015175A">
        <w:rPr>
          <w:color w:val="000000"/>
          <w:sz w:val="24"/>
          <w:szCs w:val="24"/>
          <w:lang w:eastAsia="zh-CN" w:bidi="ar-SA"/>
        </w:rPr>
        <w:t>сформировать потребность в самоорганизации: аккуратность, основы самоконтроля, самостоятельность.</w:t>
      </w:r>
    </w:p>
    <w:p w:rsidR="00672AA1" w:rsidRPr="0015175A" w:rsidRDefault="00672AA1" w:rsidP="00672AA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5175A">
        <w:rPr>
          <w:sz w:val="24"/>
          <w:szCs w:val="24"/>
          <w:lang w:bidi="ar-SA"/>
        </w:rPr>
        <w:t xml:space="preserve">Для реализации программы используются </w:t>
      </w:r>
      <w:r w:rsidRPr="0015175A">
        <w:rPr>
          <w:b/>
          <w:sz w:val="24"/>
          <w:szCs w:val="24"/>
          <w:lang w:bidi="ar-SA"/>
        </w:rPr>
        <w:t>дистанционные и/или очные формы обучения, совмещение синхронного и асинхронного взаимодействия.</w:t>
      </w:r>
      <w:r w:rsidRPr="0015175A">
        <w:rPr>
          <w:sz w:val="24"/>
          <w:szCs w:val="24"/>
          <w:lang w:bidi="ar-SA"/>
        </w:rPr>
        <w:t xml:space="preserve"> Среди разнообразных форм организаций занятий встречаются</w:t>
      </w:r>
      <w:r w:rsidRPr="0015175A">
        <w:rPr>
          <w:bCs/>
          <w:sz w:val="24"/>
          <w:szCs w:val="24"/>
          <w:lang w:bidi="ar-SA"/>
        </w:rPr>
        <w:t xml:space="preserve"> </w:t>
      </w:r>
      <w:r w:rsidRPr="0015175A">
        <w:rPr>
          <w:sz w:val="24"/>
          <w:szCs w:val="24"/>
          <w:lang w:bidi="ar-SA"/>
        </w:rPr>
        <w:t xml:space="preserve">практические работы, мозговой штурм, консультации и самостоятельная работа школьников. </w:t>
      </w:r>
      <w:bookmarkStart w:id="2" w:name="_Hlk49266814"/>
      <w:r w:rsidRPr="0015175A">
        <w:rPr>
          <w:sz w:val="24"/>
          <w:szCs w:val="24"/>
          <w:lang w:bidi="ar-SA"/>
        </w:rPr>
        <w:t xml:space="preserve">Так же программа предполагает использование современных средств, методов и подходов обучения: видео-презентации, текстовые материалы и визуальная информация. </w:t>
      </w:r>
    </w:p>
    <w:bookmarkEnd w:id="2"/>
    <w:p w:rsidR="00672AA1" w:rsidRPr="00DD76EA" w:rsidRDefault="00672AA1" w:rsidP="00672AA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15175A">
        <w:rPr>
          <w:sz w:val="24"/>
          <w:szCs w:val="24"/>
          <w:lang w:bidi="ar-SA"/>
        </w:rPr>
        <w:t xml:space="preserve">Программа направлена на достижение </w:t>
      </w:r>
      <w:proofErr w:type="spellStart"/>
      <w:r w:rsidRPr="0015175A">
        <w:rPr>
          <w:sz w:val="24"/>
          <w:szCs w:val="24"/>
          <w:lang w:bidi="ar-SA"/>
        </w:rPr>
        <w:t>метапредметных</w:t>
      </w:r>
      <w:proofErr w:type="spellEnd"/>
      <w:r w:rsidRPr="0015175A">
        <w:rPr>
          <w:sz w:val="24"/>
          <w:szCs w:val="24"/>
          <w:lang w:bidi="ar-SA"/>
        </w:rPr>
        <w:t xml:space="preserve"> образовательных результатов: развитие </w:t>
      </w:r>
      <w:r w:rsidRPr="0015175A">
        <w:rPr>
          <w:sz w:val="24"/>
          <w:szCs w:val="24"/>
          <w:lang w:val="en-US" w:bidi="ar-SA"/>
        </w:rPr>
        <w:t>soft</w:t>
      </w:r>
      <w:r w:rsidRPr="0015175A">
        <w:rPr>
          <w:sz w:val="24"/>
          <w:szCs w:val="24"/>
          <w:lang w:bidi="ar-SA"/>
        </w:rPr>
        <w:t xml:space="preserve"> </w:t>
      </w:r>
      <w:r w:rsidRPr="0015175A">
        <w:rPr>
          <w:sz w:val="24"/>
          <w:szCs w:val="24"/>
          <w:lang w:val="en-US" w:bidi="ar-SA"/>
        </w:rPr>
        <w:t>skills</w:t>
      </w:r>
      <w:r w:rsidRPr="0015175A">
        <w:rPr>
          <w:sz w:val="24"/>
          <w:szCs w:val="24"/>
          <w:lang w:bidi="ar-SA"/>
        </w:rPr>
        <w:t>, цифровая грамотность и исследовательские компетенции.</w:t>
      </w:r>
      <w:r>
        <w:rPr>
          <w:sz w:val="24"/>
          <w:szCs w:val="24"/>
          <w:lang w:bidi="ar-SA"/>
        </w:rPr>
        <w:t xml:space="preserve"> </w:t>
      </w:r>
    </w:p>
    <w:p w:rsidR="00672AA1" w:rsidRPr="00295169" w:rsidRDefault="00672AA1" w:rsidP="00672AA1">
      <w:pPr>
        <w:ind w:firstLine="709"/>
        <w:jc w:val="both"/>
        <w:rPr>
          <w:sz w:val="24"/>
          <w:szCs w:val="24"/>
        </w:rPr>
      </w:pPr>
      <w:r w:rsidRPr="00882DBA">
        <w:rPr>
          <w:b/>
          <w:sz w:val="24"/>
          <w:szCs w:val="24"/>
        </w:rPr>
        <w:t>Возраст обучающихся</w:t>
      </w:r>
      <w:r w:rsidRPr="00882DBA">
        <w:rPr>
          <w:sz w:val="24"/>
          <w:szCs w:val="24"/>
        </w:rPr>
        <w:t>, участвующих в реализации данной</w:t>
      </w:r>
      <w:r>
        <w:rPr>
          <w:sz w:val="24"/>
          <w:szCs w:val="24"/>
        </w:rPr>
        <w:t xml:space="preserve"> общеразвивающей программы 1</w:t>
      </w:r>
      <w:r w:rsidR="000821BB">
        <w:rPr>
          <w:sz w:val="24"/>
          <w:szCs w:val="24"/>
        </w:rPr>
        <w:t>6</w:t>
      </w:r>
      <w:r>
        <w:rPr>
          <w:sz w:val="24"/>
          <w:szCs w:val="24"/>
        </w:rPr>
        <w:t>–1</w:t>
      </w:r>
      <w:r w:rsidR="000821BB">
        <w:rPr>
          <w:sz w:val="24"/>
          <w:szCs w:val="24"/>
        </w:rPr>
        <w:t>8</w:t>
      </w:r>
      <w:r>
        <w:rPr>
          <w:sz w:val="24"/>
          <w:szCs w:val="24"/>
        </w:rPr>
        <w:t xml:space="preserve"> лет (</w:t>
      </w:r>
      <w:r w:rsidR="000821BB">
        <w:rPr>
          <w:sz w:val="24"/>
          <w:szCs w:val="24"/>
        </w:rPr>
        <w:t>10-11</w:t>
      </w:r>
      <w:r w:rsidRPr="00882DBA">
        <w:rPr>
          <w:sz w:val="24"/>
          <w:szCs w:val="24"/>
        </w:rPr>
        <w:t xml:space="preserve"> класс</w:t>
      </w:r>
      <w:r w:rsidR="000821BB">
        <w:rPr>
          <w:sz w:val="24"/>
          <w:szCs w:val="24"/>
        </w:rPr>
        <w:t>ы</w:t>
      </w:r>
      <w:r w:rsidRPr="00882DBA">
        <w:rPr>
          <w:sz w:val="24"/>
          <w:szCs w:val="24"/>
        </w:rPr>
        <w:t xml:space="preserve">) заинтересованных в углубленном изучении </w:t>
      </w:r>
      <w:r>
        <w:rPr>
          <w:sz w:val="24"/>
          <w:szCs w:val="24"/>
        </w:rPr>
        <w:t xml:space="preserve">таких </w:t>
      </w:r>
      <w:r w:rsidRPr="00882DBA">
        <w:rPr>
          <w:sz w:val="24"/>
          <w:szCs w:val="24"/>
        </w:rPr>
        <w:t>наук</w:t>
      </w:r>
      <w:r>
        <w:rPr>
          <w:sz w:val="24"/>
          <w:szCs w:val="24"/>
        </w:rPr>
        <w:t xml:space="preserve"> как </w:t>
      </w:r>
      <w:r w:rsidRPr="00882DBA">
        <w:rPr>
          <w:sz w:val="24"/>
          <w:szCs w:val="24"/>
        </w:rPr>
        <w:t>физика, информатика, математика.</w:t>
      </w:r>
      <w:r>
        <w:rPr>
          <w:sz w:val="24"/>
          <w:szCs w:val="24"/>
        </w:rPr>
        <w:t xml:space="preserve"> </w:t>
      </w:r>
    </w:p>
    <w:p w:rsidR="00672AA1" w:rsidRDefault="00672AA1" w:rsidP="00672AA1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8"/>
          <w:lang w:eastAsia="ar-SA"/>
        </w:rPr>
        <w:tab/>
      </w:r>
      <w:r w:rsidRPr="00F47129">
        <w:rPr>
          <w:b/>
          <w:color w:val="000000"/>
          <w:sz w:val="24"/>
          <w:szCs w:val="28"/>
          <w:lang w:eastAsia="ar-SA"/>
        </w:rPr>
        <w:t>В плане гимназии по внеурочной деятельности</w:t>
      </w:r>
      <w:r w:rsidR="000821BB" w:rsidRPr="000821BB">
        <w:rPr>
          <w:rFonts w:eastAsia="Calibri"/>
          <w:sz w:val="20"/>
          <w:szCs w:val="20"/>
          <w:lang w:eastAsia="en-US" w:bidi="ar-SA"/>
        </w:rPr>
        <w:t xml:space="preserve"> </w:t>
      </w:r>
      <w:r w:rsidRPr="00F47129">
        <w:rPr>
          <w:b/>
          <w:color w:val="000000"/>
          <w:sz w:val="24"/>
          <w:szCs w:val="28"/>
          <w:lang w:eastAsia="ar-SA"/>
        </w:rPr>
        <w:t xml:space="preserve">данный курс соответствует </w:t>
      </w:r>
      <w:proofErr w:type="spellStart"/>
      <w:r w:rsidRPr="00F47129">
        <w:rPr>
          <w:b/>
          <w:color w:val="000000"/>
          <w:sz w:val="24"/>
          <w:szCs w:val="28"/>
          <w:lang w:eastAsia="ar-SA"/>
        </w:rPr>
        <w:t>общеинтеллектуальному</w:t>
      </w:r>
      <w:proofErr w:type="spellEnd"/>
      <w:r w:rsidRPr="00F47129">
        <w:rPr>
          <w:b/>
          <w:color w:val="000000"/>
          <w:sz w:val="24"/>
          <w:szCs w:val="28"/>
          <w:lang w:eastAsia="ar-SA"/>
        </w:rPr>
        <w:t xml:space="preserve"> направлению</w:t>
      </w:r>
      <w:r w:rsidR="000821BB" w:rsidRPr="000821BB">
        <w:rPr>
          <w:b/>
          <w:color w:val="000000"/>
          <w:sz w:val="24"/>
          <w:szCs w:val="28"/>
          <w:lang w:eastAsia="ar-SA"/>
        </w:rPr>
        <w:t xml:space="preserve"> </w:t>
      </w:r>
      <w:r w:rsidR="000821BB">
        <w:rPr>
          <w:b/>
          <w:color w:val="000000"/>
          <w:sz w:val="24"/>
          <w:szCs w:val="28"/>
          <w:lang w:eastAsia="ar-SA"/>
        </w:rPr>
        <w:t>в</w:t>
      </w:r>
      <w:r w:rsidR="000821BB" w:rsidRPr="000821BB">
        <w:rPr>
          <w:b/>
          <w:color w:val="000000"/>
          <w:sz w:val="24"/>
          <w:szCs w:val="28"/>
          <w:lang w:eastAsia="ar-SA"/>
        </w:rPr>
        <w:t>неурочн</w:t>
      </w:r>
      <w:r w:rsidR="000821BB">
        <w:rPr>
          <w:b/>
          <w:color w:val="000000"/>
          <w:sz w:val="24"/>
          <w:szCs w:val="28"/>
          <w:lang w:eastAsia="ar-SA"/>
        </w:rPr>
        <w:t>ой деятельности</w:t>
      </w:r>
      <w:r w:rsidR="000821BB" w:rsidRPr="000821BB">
        <w:rPr>
          <w:b/>
          <w:color w:val="000000"/>
          <w:sz w:val="24"/>
          <w:szCs w:val="28"/>
          <w:lang w:eastAsia="ar-SA"/>
        </w:rPr>
        <w:t xml:space="preserve"> по предметам школьной программы</w:t>
      </w:r>
      <w:r w:rsidRPr="00F47129">
        <w:rPr>
          <w:b/>
          <w:color w:val="000000"/>
          <w:sz w:val="24"/>
          <w:szCs w:val="28"/>
          <w:lang w:eastAsia="ar-SA"/>
        </w:rPr>
        <w:t>.</w:t>
      </w:r>
      <w:r w:rsidRPr="00F47129">
        <w:rPr>
          <w:b/>
          <w:sz w:val="24"/>
          <w:szCs w:val="24"/>
        </w:rPr>
        <w:t xml:space="preserve"> </w:t>
      </w:r>
    </w:p>
    <w:p w:rsidR="00672AA1" w:rsidRPr="00F47129" w:rsidRDefault="00672AA1" w:rsidP="00672AA1">
      <w:pPr>
        <w:tabs>
          <w:tab w:val="left" w:pos="0"/>
        </w:tabs>
        <w:ind w:firstLine="709"/>
        <w:jc w:val="both"/>
        <w:rPr>
          <w:b/>
          <w:sz w:val="24"/>
        </w:rPr>
      </w:pPr>
      <w:r>
        <w:rPr>
          <w:b/>
          <w:sz w:val="24"/>
          <w:szCs w:val="24"/>
        </w:rPr>
        <w:tab/>
        <w:t>Образовательный модуль программы</w:t>
      </w:r>
      <w:r w:rsidRPr="00F47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рассчитан на 34 часа в год (2ч</w:t>
      </w:r>
      <w:r w:rsidRPr="00F47129">
        <w:rPr>
          <w:b/>
          <w:sz w:val="24"/>
          <w:szCs w:val="24"/>
        </w:rPr>
        <w:t xml:space="preserve"> в неделю</w:t>
      </w:r>
      <w:r>
        <w:rPr>
          <w:b/>
          <w:sz w:val="24"/>
          <w:szCs w:val="24"/>
        </w:rPr>
        <w:t xml:space="preserve">). </w:t>
      </w:r>
    </w:p>
    <w:p w:rsidR="00672AA1" w:rsidRDefault="00672AA1" w:rsidP="00672AA1">
      <w:pPr>
        <w:pStyle w:val="a3"/>
        <w:ind w:left="0" w:firstLine="709"/>
        <w:jc w:val="both"/>
      </w:pPr>
      <w:r>
        <w:t xml:space="preserve">В связи со сложной эпидемиологической обстановкой в стране, данный курс будет реализовываться в дистанционной форме. </w:t>
      </w:r>
      <w:r w:rsidRPr="00A53E58">
        <w:t xml:space="preserve">Режим </w:t>
      </w:r>
      <w:r>
        <w:t xml:space="preserve">онлайн </w:t>
      </w:r>
      <w:r w:rsidRPr="00A53E58">
        <w:t>занятий – 1 раз в неделю по 1 часу (4</w:t>
      </w:r>
      <w:r>
        <w:t>0</w:t>
      </w:r>
      <w:r w:rsidRPr="00A53E58">
        <w:t xml:space="preserve"> минут)</w:t>
      </w:r>
      <w:r>
        <w:t xml:space="preserve"> и 1 час самостоятельной индивидуальной работы обучающихся на образовательной платформе ТГУ, к которой обучающиеся получат доступ после участия в первом </w:t>
      </w:r>
      <w:proofErr w:type="spellStart"/>
      <w:r>
        <w:t>вебинаре</w:t>
      </w:r>
      <w:proofErr w:type="spellEnd"/>
      <w:r>
        <w:t xml:space="preserve"> модуля</w:t>
      </w:r>
      <w:r w:rsidRPr="00A53E58">
        <w:t>.</w:t>
      </w:r>
    </w:p>
    <w:p w:rsidR="00672AA1" w:rsidRDefault="00672AA1" w:rsidP="00672AA1">
      <w:pPr>
        <w:pStyle w:val="a3"/>
        <w:ind w:left="0" w:firstLine="709"/>
        <w:jc w:val="both"/>
      </w:pPr>
      <w:r>
        <w:t>Содержание тем данной рабочей программы полностью соответствует содержанию дополнительной общеразвивающей программы «</w:t>
      </w:r>
      <w:r w:rsidRPr="000973EF">
        <w:t>Видеоигры и цифровая грамотность</w:t>
      </w:r>
      <w:r>
        <w:t xml:space="preserve">». </w:t>
      </w:r>
    </w:p>
    <w:p w:rsidR="00672AA1" w:rsidRDefault="00672AA1" w:rsidP="00672AA1">
      <w:pPr>
        <w:pStyle w:val="a3"/>
        <w:ind w:left="0" w:firstLine="709"/>
        <w:jc w:val="both"/>
      </w:pPr>
      <w:r>
        <w:t xml:space="preserve">Отличие в количество часов, выделенных на освоение программ и указание </w:t>
      </w:r>
      <w:proofErr w:type="spellStart"/>
      <w:r>
        <w:t>метапредметных</w:t>
      </w:r>
      <w:proofErr w:type="spellEnd"/>
      <w:r>
        <w:t xml:space="preserve"> результатов и уровней воспитательных результатов в рабочей программе для обучающихся </w:t>
      </w:r>
      <w:r w:rsidR="000821BB">
        <w:t>10-11</w:t>
      </w:r>
      <w:r>
        <w:t xml:space="preserve"> классов гимназии.</w:t>
      </w:r>
    </w:p>
    <w:p w:rsidR="000821BB" w:rsidRDefault="000821BB" w:rsidP="00672AA1">
      <w:pPr>
        <w:pStyle w:val="a3"/>
        <w:ind w:left="0" w:firstLine="709"/>
        <w:jc w:val="both"/>
      </w:pPr>
    </w:p>
    <w:p w:rsidR="00CE1BA5" w:rsidRPr="00CE1BA5" w:rsidRDefault="00CE1BA5" w:rsidP="00CE1BA5">
      <w:pPr>
        <w:widowControl/>
        <w:numPr>
          <w:ilvl w:val="0"/>
          <w:numId w:val="6"/>
        </w:numPr>
        <w:autoSpaceDE/>
        <w:autoSpaceDN/>
        <w:contextualSpacing/>
        <w:jc w:val="center"/>
        <w:rPr>
          <w:b/>
          <w:sz w:val="24"/>
        </w:rPr>
      </w:pPr>
      <w:r w:rsidRPr="00CE1BA5">
        <w:rPr>
          <w:b/>
          <w:sz w:val="24"/>
        </w:rPr>
        <w:t>Результаты освоения курса внеурочной деятельности</w:t>
      </w:r>
    </w:p>
    <w:p w:rsidR="006F392C" w:rsidRDefault="006F392C" w:rsidP="00CE1BA5">
      <w:pPr>
        <w:pStyle w:val="1"/>
        <w:spacing w:before="7"/>
        <w:ind w:left="0"/>
      </w:pPr>
    </w:p>
    <w:p w:rsidR="000821BB" w:rsidRDefault="000821BB" w:rsidP="00CE1BA5">
      <w:pPr>
        <w:ind w:firstLine="708"/>
        <w:jc w:val="both"/>
        <w:rPr>
          <w:b/>
          <w:sz w:val="24"/>
          <w:szCs w:val="24"/>
          <w:lang w:eastAsia="en-US"/>
        </w:rPr>
      </w:pPr>
    </w:p>
    <w:p w:rsidR="000821BB" w:rsidRDefault="000821BB" w:rsidP="00CE1BA5">
      <w:pPr>
        <w:ind w:firstLine="708"/>
        <w:jc w:val="both"/>
        <w:rPr>
          <w:b/>
          <w:sz w:val="24"/>
          <w:szCs w:val="24"/>
          <w:lang w:eastAsia="en-US"/>
        </w:rPr>
      </w:pPr>
    </w:p>
    <w:p w:rsidR="000821BB" w:rsidRDefault="000821BB" w:rsidP="00CE1BA5">
      <w:pPr>
        <w:ind w:firstLine="708"/>
        <w:jc w:val="both"/>
        <w:rPr>
          <w:b/>
          <w:sz w:val="24"/>
          <w:szCs w:val="24"/>
          <w:lang w:eastAsia="en-US"/>
        </w:rPr>
      </w:pPr>
    </w:p>
    <w:p w:rsidR="000821BB" w:rsidRDefault="000821BB" w:rsidP="00CE1BA5">
      <w:pPr>
        <w:ind w:firstLine="708"/>
        <w:jc w:val="both"/>
        <w:rPr>
          <w:b/>
          <w:sz w:val="24"/>
          <w:szCs w:val="24"/>
          <w:lang w:eastAsia="en-US"/>
        </w:rPr>
      </w:pPr>
    </w:p>
    <w:p w:rsidR="00CE1BA5" w:rsidRPr="00EC2050" w:rsidRDefault="00CE1BA5" w:rsidP="00CE1BA5">
      <w:pPr>
        <w:ind w:firstLine="708"/>
        <w:jc w:val="both"/>
        <w:rPr>
          <w:b/>
          <w:sz w:val="24"/>
          <w:szCs w:val="24"/>
          <w:lang w:eastAsia="en-US"/>
        </w:rPr>
      </w:pPr>
      <w:r w:rsidRPr="00EC2050">
        <w:rPr>
          <w:b/>
          <w:sz w:val="24"/>
          <w:szCs w:val="24"/>
          <w:lang w:eastAsia="en-US"/>
        </w:rPr>
        <w:lastRenderedPageBreak/>
        <w:t>Уровни воспитательных результатов:</w:t>
      </w:r>
    </w:p>
    <w:p w:rsidR="00CE1BA5" w:rsidRPr="00EC2050" w:rsidRDefault="00CE1BA5" w:rsidP="00CE1BA5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39"/>
        <w:gridCol w:w="3190"/>
        <w:gridCol w:w="3679"/>
      </w:tblGrid>
      <w:tr w:rsidR="00CE1BA5" w:rsidRPr="00A24BB9" w:rsidTr="00333FD3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1BA5" w:rsidRPr="00A24BB9" w:rsidRDefault="00CE1BA5" w:rsidP="00333FD3">
            <w:pPr>
              <w:suppressAutoHyphens/>
              <w:ind w:firstLine="10"/>
              <w:jc w:val="center"/>
              <w:rPr>
                <w:sz w:val="20"/>
                <w:szCs w:val="20"/>
                <w:lang w:eastAsia="ar-SA"/>
              </w:rPr>
            </w:pPr>
            <w:r w:rsidRPr="00A24BB9">
              <w:rPr>
                <w:b/>
                <w:sz w:val="20"/>
                <w:szCs w:val="20"/>
                <w:lang w:eastAsia="ar-SA"/>
              </w:rPr>
              <w:t>Первый уровень результатов</w:t>
            </w:r>
          </w:p>
          <w:p w:rsidR="00CE1BA5" w:rsidRPr="00A24BB9" w:rsidRDefault="00CE1BA5" w:rsidP="00333FD3">
            <w:pPr>
              <w:suppressAutoHyphens/>
              <w:ind w:firstLine="1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(1</w:t>
            </w:r>
            <w:r w:rsidRPr="00A24BB9">
              <w:rPr>
                <w:sz w:val="20"/>
                <w:szCs w:val="20"/>
                <w:lang w:eastAsia="ar-SA"/>
              </w:rPr>
              <w:t>й год обучения)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1BA5" w:rsidRPr="00A24BB9" w:rsidRDefault="00CE1BA5" w:rsidP="00333FD3">
            <w:pPr>
              <w:suppressAutoHyphens/>
              <w:ind w:firstLine="10"/>
              <w:jc w:val="center"/>
              <w:rPr>
                <w:sz w:val="20"/>
                <w:szCs w:val="20"/>
                <w:lang w:eastAsia="ar-SA"/>
              </w:rPr>
            </w:pPr>
            <w:r w:rsidRPr="00A24BB9">
              <w:rPr>
                <w:b/>
                <w:sz w:val="20"/>
                <w:szCs w:val="20"/>
                <w:lang w:eastAsia="ar-SA"/>
              </w:rPr>
              <w:t>Второй уровень результатов</w:t>
            </w:r>
          </w:p>
          <w:p w:rsidR="00CE1BA5" w:rsidRPr="00A24BB9" w:rsidRDefault="00CE1BA5" w:rsidP="00333FD3">
            <w:pPr>
              <w:suppressAutoHyphens/>
              <w:ind w:firstLine="1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(2й год</w:t>
            </w:r>
            <w:r w:rsidRPr="00A24BB9">
              <w:rPr>
                <w:sz w:val="20"/>
                <w:szCs w:val="20"/>
                <w:lang w:eastAsia="ar-SA"/>
              </w:rPr>
              <w:t xml:space="preserve"> обучения)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A5" w:rsidRPr="00A24BB9" w:rsidRDefault="00CE1BA5" w:rsidP="00333FD3">
            <w:pPr>
              <w:suppressAutoHyphens/>
              <w:ind w:firstLine="10"/>
              <w:jc w:val="center"/>
              <w:rPr>
                <w:sz w:val="20"/>
                <w:szCs w:val="20"/>
                <w:lang w:eastAsia="ar-SA"/>
              </w:rPr>
            </w:pPr>
            <w:r w:rsidRPr="00A24BB9">
              <w:rPr>
                <w:b/>
                <w:sz w:val="20"/>
                <w:szCs w:val="20"/>
                <w:lang w:eastAsia="ar-SA"/>
              </w:rPr>
              <w:t>Третий уровень результатов</w:t>
            </w:r>
          </w:p>
          <w:p w:rsidR="00CE1BA5" w:rsidRPr="00A24BB9" w:rsidRDefault="00CE1BA5" w:rsidP="00333FD3">
            <w:pPr>
              <w:suppressAutoHyphens/>
              <w:ind w:firstLine="10"/>
              <w:jc w:val="center"/>
              <w:rPr>
                <w:sz w:val="20"/>
                <w:szCs w:val="20"/>
                <w:lang w:eastAsia="ar-SA"/>
              </w:rPr>
            </w:pPr>
            <w:r w:rsidRPr="00A24BB9"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24BB9">
              <w:rPr>
                <w:sz w:val="20"/>
                <w:szCs w:val="20"/>
                <w:lang w:eastAsia="ar-SA"/>
              </w:rPr>
              <w:t>й год обучения)</w:t>
            </w:r>
          </w:p>
        </w:tc>
      </w:tr>
      <w:tr w:rsidR="00CE1BA5" w:rsidRPr="00A24BB9" w:rsidTr="00333FD3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1BA5" w:rsidRPr="00A24BB9" w:rsidRDefault="00CE1BA5" w:rsidP="00333FD3">
            <w:pPr>
              <w:ind w:firstLine="293"/>
              <w:rPr>
                <w:sz w:val="20"/>
                <w:szCs w:val="20"/>
                <w:lang w:eastAsia="en-US"/>
              </w:rPr>
            </w:pPr>
            <w:r w:rsidRPr="00A24BB9">
              <w:rPr>
                <w:sz w:val="20"/>
                <w:szCs w:val="20"/>
                <w:lang w:eastAsia="ar-SA"/>
              </w:rPr>
              <w:t xml:space="preserve">Предполагает приобретение социальных знаний (об общественных нормах, устройстве общества и т.п.), первичного понимания социальной реальности и повседневной жизни. Приобретение </w:t>
            </w:r>
            <w:proofErr w:type="gramStart"/>
            <w:r w:rsidRPr="00A24BB9">
              <w:rPr>
                <w:sz w:val="20"/>
                <w:szCs w:val="20"/>
                <w:lang w:eastAsia="ar-SA"/>
              </w:rPr>
              <w:t>обучающимися</w:t>
            </w:r>
            <w:proofErr w:type="gramEnd"/>
            <w:r w:rsidRPr="00A24BB9">
              <w:rPr>
                <w:sz w:val="20"/>
                <w:szCs w:val="20"/>
                <w:lang w:eastAsia="ar-SA"/>
              </w:rPr>
              <w:t xml:space="preserve"> знаний </w:t>
            </w:r>
            <w:r w:rsidR="0082727E">
              <w:rPr>
                <w:sz w:val="20"/>
                <w:szCs w:val="20"/>
                <w:lang w:eastAsia="ar-SA"/>
              </w:rPr>
              <w:t xml:space="preserve">о </w:t>
            </w:r>
            <w:r w:rsidR="00EC08B0">
              <w:rPr>
                <w:sz w:val="20"/>
                <w:szCs w:val="20"/>
                <w:lang w:eastAsia="ar-SA"/>
              </w:rPr>
              <w:t>способах решения задач на углубленном уровне</w:t>
            </w:r>
            <w:r w:rsidRPr="00A24BB9">
              <w:rPr>
                <w:sz w:val="20"/>
                <w:szCs w:val="20"/>
                <w:lang w:eastAsia="en-US"/>
              </w:rPr>
              <w:t>; п</w:t>
            </w:r>
            <w:r w:rsidRPr="00A24BB9">
              <w:rPr>
                <w:sz w:val="20"/>
                <w:szCs w:val="20"/>
                <w:lang w:eastAsia="ar-SA"/>
              </w:rPr>
              <w:t xml:space="preserve">олучение первоначального опыта публичного выступления </w:t>
            </w:r>
            <w:r w:rsidRPr="00A24BB9">
              <w:rPr>
                <w:color w:val="000000"/>
                <w:sz w:val="20"/>
                <w:szCs w:val="20"/>
                <w:lang w:eastAsia="ar-SA"/>
              </w:rPr>
              <w:t>и</w:t>
            </w:r>
            <w:r w:rsidRPr="00A24BB9">
              <w:rPr>
                <w:sz w:val="20"/>
                <w:szCs w:val="20"/>
                <w:lang w:eastAsia="ar-SA"/>
              </w:rPr>
              <w:t xml:space="preserve"> </w:t>
            </w:r>
            <w:r w:rsidR="0082727E">
              <w:rPr>
                <w:sz w:val="20"/>
                <w:szCs w:val="20"/>
                <w:lang w:eastAsia="ar-SA"/>
              </w:rPr>
              <w:t xml:space="preserve">построение собственного </w:t>
            </w:r>
            <w:r w:rsidR="00EC08B0">
              <w:rPr>
                <w:sz w:val="20"/>
                <w:szCs w:val="20"/>
                <w:lang w:eastAsia="ar-SA"/>
              </w:rPr>
              <w:t>способа решения задачи</w:t>
            </w:r>
            <w:r w:rsidRPr="00A24BB9">
              <w:rPr>
                <w:sz w:val="20"/>
                <w:szCs w:val="20"/>
                <w:lang w:eastAsia="ar-SA"/>
              </w:rPr>
              <w:t>.</w:t>
            </w:r>
            <w:r w:rsidRPr="00A24BB9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A24BB9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  <w:p w:rsidR="00CE1BA5" w:rsidRPr="00A24BB9" w:rsidRDefault="00CE1BA5" w:rsidP="00333FD3">
            <w:pPr>
              <w:suppressAutoHyphens/>
              <w:ind w:firstLine="293"/>
              <w:rPr>
                <w:sz w:val="20"/>
                <w:szCs w:val="20"/>
                <w:lang w:eastAsia="ar-SA"/>
              </w:rPr>
            </w:pPr>
            <w:r w:rsidRPr="00A24BB9">
              <w:rPr>
                <w:sz w:val="20"/>
                <w:szCs w:val="20"/>
                <w:lang w:eastAsia="ar-SA"/>
              </w:rPr>
              <w:t>Для достижения данного уровня результатов особое значение имеет взаимодействие обучающегося со своим учителем как значимым для него носителями положительного социального знания и повседневного опыта.</w:t>
            </w:r>
          </w:p>
          <w:p w:rsidR="00CE1BA5" w:rsidRPr="00A24BB9" w:rsidRDefault="00CE1BA5" w:rsidP="00333FD3">
            <w:pPr>
              <w:suppressAutoHyphens/>
              <w:ind w:firstLine="293"/>
              <w:rPr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 выражается в </w:t>
            </w:r>
            <w:proofErr w:type="gramStart"/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>понимании</w:t>
            </w:r>
            <w:proofErr w:type="gramEnd"/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EC08B0">
              <w:rPr>
                <w:b/>
                <w:sz w:val="20"/>
                <w:szCs w:val="20"/>
                <w:shd w:val="clear" w:color="auto" w:fill="FFFFFF"/>
                <w:lang w:eastAsia="ar-SA"/>
              </w:rPr>
              <w:t>решения задач</w:t>
            </w: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>,  формировании навык</w:t>
            </w:r>
            <w:r w:rsidR="00EC08B0">
              <w:rPr>
                <w:b/>
                <w:sz w:val="20"/>
                <w:szCs w:val="20"/>
                <w:shd w:val="clear" w:color="auto" w:fill="FFFFFF"/>
                <w:lang w:eastAsia="ar-SA"/>
              </w:rPr>
              <w:t>ов их решения</w:t>
            </w: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 xml:space="preserve">. </w:t>
            </w:r>
          </w:p>
          <w:p w:rsidR="00CE1BA5" w:rsidRPr="00A24BB9" w:rsidRDefault="00CE1BA5" w:rsidP="00333FD3">
            <w:pPr>
              <w:suppressAutoHyphens/>
              <w:ind w:firstLine="293"/>
              <w:rPr>
                <w:sz w:val="20"/>
                <w:szCs w:val="20"/>
                <w:shd w:val="clear" w:color="auto" w:fill="FFFFFF"/>
                <w:lang w:eastAsia="ar-SA"/>
              </w:rPr>
            </w:pPr>
          </w:p>
          <w:p w:rsidR="00CE1BA5" w:rsidRPr="00A24BB9" w:rsidRDefault="00CE1BA5" w:rsidP="00333FD3">
            <w:pPr>
              <w:suppressAutoHyphens/>
              <w:ind w:firstLine="293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1BA5" w:rsidRPr="00A24BB9" w:rsidRDefault="00CE1BA5" w:rsidP="00333FD3">
            <w:pPr>
              <w:suppressAutoHyphens/>
              <w:ind w:firstLine="293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sz w:val="20"/>
                <w:szCs w:val="20"/>
                <w:shd w:val="clear" w:color="auto" w:fill="FFFFFF"/>
                <w:lang w:eastAsia="ar-SA"/>
              </w:rPr>
              <w:t>Предполагает получение обучающимся опыта самостоятельного сбора и обработки информации,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CE1BA5" w:rsidRPr="00A24BB9" w:rsidRDefault="00CE1BA5" w:rsidP="00333FD3">
            <w:pPr>
              <w:suppressAutoHyphens/>
              <w:ind w:firstLine="293"/>
              <w:rPr>
                <w:sz w:val="20"/>
                <w:szCs w:val="20"/>
                <w:shd w:val="clear" w:color="auto" w:fill="FFFFFF"/>
                <w:lang w:eastAsia="ar-SA"/>
              </w:rPr>
            </w:pPr>
          </w:p>
          <w:p w:rsidR="00CE1BA5" w:rsidRPr="00A24BB9" w:rsidRDefault="00CE1BA5" w:rsidP="00333FD3">
            <w:pPr>
              <w:suppressAutoHyphens/>
              <w:ind w:firstLine="293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sz w:val="20"/>
                <w:szCs w:val="20"/>
                <w:shd w:val="clear" w:color="auto" w:fill="FFFFFF"/>
                <w:lang w:eastAsia="ar-SA"/>
              </w:rPr>
              <w:t>Для достижения данного уровня результатов особое значение имеет взаимодействие гимназистов между собой на уровне класса, гимназии, то есть в защищенной, дружеской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      </w:r>
          </w:p>
          <w:p w:rsidR="00CE1BA5" w:rsidRPr="00A24BB9" w:rsidRDefault="00CE1BA5" w:rsidP="008763EA">
            <w:pPr>
              <w:ind w:firstLine="293"/>
              <w:rPr>
                <w:sz w:val="20"/>
                <w:szCs w:val="20"/>
                <w:lang w:eastAsia="en-US"/>
              </w:rPr>
            </w:pP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 проявляется в </w:t>
            </w:r>
            <w:proofErr w:type="gramStart"/>
            <w:r w:rsidRPr="00A24BB9">
              <w:rPr>
                <w:sz w:val="20"/>
                <w:szCs w:val="20"/>
                <w:lang w:eastAsia="en-US"/>
              </w:rPr>
              <w:t>получении</w:t>
            </w:r>
            <w:proofErr w:type="gramEnd"/>
            <w:r w:rsidRPr="00A24BB9">
              <w:rPr>
                <w:sz w:val="20"/>
                <w:szCs w:val="20"/>
                <w:lang w:eastAsia="en-US"/>
              </w:rPr>
              <w:t xml:space="preserve"> опыта работы в команде, определение цели и способов достижения желаемых результатов; по</w:t>
            </w:r>
            <w:r w:rsidR="0082727E">
              <w:rPr>
                <w:sz w:val="20"/>
                <w:szCs w:val="20"/>
                <w:lang w:eastAsia="en-US"/>
              </w:rPr>
              <w:t xml:space="preserve">лучение навыков </w:t>
            </w:r>
            <w:r w:rsidR="008763EA">
              <w:rPr>
                <w:sz w:val="20"/>
                <w:szCs w:val="20"/>
                <w:lang w:eastAsia="en-US"/>
              </w:rPr>
              <w:t>решения сложных задач</w:t>
            </w:r>
            <w:r w:rsidRPr="00A24BB9">
              <w:rPr>
                <w:sz w:val="20"/>
                <w:szCs w:val="20"/>
                <w:lang w:eastAsia="en-US"/>
              </w:rPr>
              <w:t xml:space="preserve">; участие во </w:t>
            </w:r>
            <w:proofErr w:type="spellStart"/>
            <w:r w:rsidRPr="00A24BB9">
              <w:rPr>
                <w:sz w:val="20"/>
                <w:szCs w:val="20"/>
                <w:lang w:eastAsia="en-US"/>
              </w:rPr>
              <w:t>внут</w:t>
            </w:r>
            <w:r w:rsidR="008763EA">
              <w:rPr>
                <w:sz w:val="20"/>
                <w:szCs w:val="20"/>
                <w:lang w:eastAsia="en-US"/>
              </w:rPr>
              <w:t>ришкольных</w:t>
            </w:r>
            <w:proofErr w:type="spellEnd"/>
            <w:r w:rsidR="008763EA">
              <w:rPr>
                <w:sz w:val="20"/>
                <w:szCs w:val="20"/>
                <w:lang w:eastAsia="en-US"/>
              </w:rPr>
              <w:t xml:space="preserve"> олимпиадах</w:t>
            </w:r>
            <w:r w:rsidRPr="00A24BB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A5" w:rsidRPr="00A24BB9" w:rsidRDefault="00CE1BA5" w:rsidP="00333FD3">
            <w:pPr>
              <w:suppressAutoHyphens/>
              <w:ind w:firstLine="293"/>
              <w:rPr>
                <w:sz w:val="20"/>
                <w:szCs w:val="20"/>
                <w:lang w:eastAsia="ar-SA"/>
              </w:rPr>
            </w:pPr>
            <w:r w:rsidRPr="00A24BB9">
              <w:rPr>
                <w:sz w:val="20"/>
                <w:szCs w:val="20"/>
                <w:lang w:eastAsia="ar-SA"/>
              </w:rPr>
              <w:t xml:space="preserve">Предполагает получение </w:t>
            </w:r>
            <w:proofErr w:type="gramStart"/>
            <w:r w:rsidRPr="00A24BB9"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A24BB9">
              <w:rPr>
                <w:sz w:val="20"/>
                <w:szCs w:val="20"/>
                <w:lang w:eastAsia="ar-SA"/>
              </w:rPr>
              <w:t xml:space="preserve"> опыта самостоятельного общественного действия, опыта. </w:t>
            </w:r>
            <w:proofErr w:type="gramStart"/>
            <w:r w:rsidRPr="00A24BB9">
              <w:rPr>
                <w:sz w:val="20"/>
                <w:szCs w:val="20"/>
                <w:lang w:eastAsia="ar-SA"/>
              </w:rPr>
              <w:t>Только в самостоятельном общественном действии, действии в открытом социуме, за пределами дружественной среды гимназии,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</w:t>
            </w:r>
            <w:proofErr w:type="gramEnd"/>
            <w:r w:rsidRPr="00A24BB9">
              <w:rPr>
                <w:sz w:val="20"/>
                <w:szCs w:val="20"/>
                <w:lang w:eastAsia="ar-SA"/>
              </w:rPr>
              <w:t xml:space="preserve"> Именно в опыте самостоятельного общественного действия приобретается то мужество, та готовность к поступку, без </w:t>
            </w:r>
            <w:proofErr w:type="gramStart"/>
            <w:r w:rsidRPr="00A24BB9">
              <w:rPr>
                <w:sz w:val="20"/>
                <w:szCs w:val="20"/>
                <w:lang w:eastAsia="ar-SA"/>
              </w:rPr>
              <w:t>которых</w:t>
            </w:r>
            <w:proofErr w:type="gramEnd"/>
            <w:r w:rsidRPr="00A24BB9">
              <w:rPr>
                <w:sz w:val="20"/>
                <w:szCs w:val="20"/>
                <w:lang w:eastAsia="ar-SA"/>
              </w:rPr>
              <w:t xml:space="preserve"> немыслимо существование гражданина и гражданского общества.</w:t>
            </w:r>
          </w:p>
          <w:p w:rsidR="00CE1BA5" w:rsidRPr="00A24BB9" w:rsidRDefault="00CE1BA5" w:rsidP="00333FD3">
            <w:pPr>
              <w:tabs>
                <w:tab w:val="left" w:pos="252"/>
              </w:tabs>
              <w:suppressAutoHyphens/>
              <w:ind w:firstLine="293"/>
              <w:rPr>
                <w:rFonts w:cs="Calibri"/>
                <w:color w:val="FF0000"/>
                <w:sz w:val="20"/>
                <w:szCs w:val="20"/>
                <w:lang w:eastAsia="ar-SA"/>
              </w:rPr>
            </w:pPr>
            <w:r w:rsidRPr="00A24BB9">
              <w:rPr>
                <w:color w:val="000000"/>
                <w:sz w:val="20"/>
                <w:szCs w:val="20"/>
                <w:lang w:eastAsia="ar-SA"/>
              </w:rPr>
              <w:t>Для достижения данного уровня результатов  особое значение имеет    взаимодействие школьника с социальными субъектами в открытой общественной среде.</w:t>
            </w:r>
          </w:p>
          <w:p w:rsidR="00CE1BA5" w:rsidRDefault="00CE1BA5" w:rsidP="0082727E">
            <w:pPr>
              <w:ind w:firstLine="293"/>
              <w:rPr>
                <w:sz w:val="20"/>
                <w:szCs w:val="20"/>
                <w:lang w:eastAsia="en-US"/>
              </w:rPr>
            </w:pP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Результатом работы является совершенствование навыков </w:t>
            </w:r>
            <w:r w:rsidR="008763EA">
              <w:rPr>
                <w:sz w:val="20"/>
                <w:szCs w:val="20"/>
                <w:lang w:eastAsia="ar-SA"/>
              </w:rPr>
              <w:t>решения задач</w:t>
            </w: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 xml:space="preserve">, </w:t>
            </w:r>
            <w:r w:rsidR="008763EA">
              <w:rPr>
                <w:sz w:val="20"/>
                <w:szCs w:val="20"/>
                <w:lang w:eastAsia="en-US"/>
              </w:rPr>
              <w:t xml:space="preserve">получение опыта </w:t>
            </w:r>
            <w:r w:rsidRPr="00A24BB9">
              <w:rPr>
                <w:sz w:val="20"/>
                <w:szCs w:val="20"/>
                <w:lang w:eastAsia="en-US"/>
              </w:rPr>
              <w:t xml:space="preserve"> на гор</w:t>
            </w:r>
            <w:r w:rsidR="008763EA">
              <w:rPr>
                <w:sz w:val="20"/>
                <w:szCs w:val="20"/>
                <w:lang w:eastAsia="en-US"/>
              </w:rPr>
              <w:t>одских и областных олимпиадах</w:t>
            </w:r>
            <w:r w:rsidRPr="00A24BB9">
              <w:rPr>
                <w:sz w:val="20"/>
                <w:szCs w:val="20"/>
                <w:lang w:eastAsia="en-US"/>
              </w:rPr>
              <w:t>.</w:t>
            </w:r>
          </w:p>
          <w:p w:rsidR="0082727E" w:rsidRPr="00A24BB9" w:rsidRDefault="0082727E" w:rsidP="0082727E">
            <w:pPr>
              <w:ind w:firstLine="29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</w:t>
            </w:r>
            <w:r w:rsidR="008763EA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="008763EA">
              <w:rPr>
                <w:sz w:val="20"/>
                <w:szCs w:val="20"/>
                <w:lang w:eastAsia="en-US"/>
              </w:rPr>
              <w:t>олимпиадах</w:t>
            </w:r>
            <w:proofErr w:type="gramEnd"/>
            <w:r w:rsidR="008763EA">
              <w:rPr>
                <w:sz w:val="20"/>
                <w:szCs w:val="20"/>
                <w:lang w:eastAsia="en-US"/>
              </w:rPr>
              <w:t xml:space="preserve"> разного уровня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E1BA5" w:rsidRPr="00A24BB9" w:rsidTr="00333FD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A5" w:rsidRPr="0076781F" w:rsidRDefault="00CE1BA5" w:rsidP="00333FD3">
            <w:pPr>
              <w:suppressAutoHyphens/>
              <w:ind w:firstLine="435"/>
              <w:jc w:val="both"/>
              <w:rPr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>Итоги реализации программы представлены через участие в  конкурсах, конференциях и т.д.</w:t>
            </w:r>
          </w:p>
          <w:p w:rsidR="00CE1BA5" w:rsidRPr="00A24BB9" w:rsidRDefault="00CE1BA5" w:rsidP="00333FD3">
            <w:pPr>
              <w:suppressAutoHyphens/>
              <w:ind w:firstLine="567"/>
              <w:jc w:val="both"/>
              <w:rPr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b/>
                <w:sz w:val="20"/>
                <w:szCs w:val="20"/>
                <w:shd w:val="clear" w:color="auto" w:fill="FFFFFF"/>
                <w:lang w:eastAsia="ar-SA"/>
              </w:rPr>
              <w:t>Все результаты достижений обучающихся отражаются в портфолио гимназиста.</w:t>
            </w:r>
          </w:p>
        </w:tc>
      </w:tr>
    </w:tbl>
    <w:p w:rsidR="00CE1BA5" w:rsidRDefault="00CE1BA5">
      <w:pPr>
        <w:pStyle w:val="1"/>
        <w:spacing w:before="7"/>
        <w:ind w:left="3767"/>
      </w:pPr>
    </w:p>
    <w:p w:rsidR="000821BB" w:rsidRDefault="000821BB" w:rsidP="000821BB">
      <w:pPr>
        <w:spacing w:before="36"/>
        <w:ind w:left="402"/>
        <w:rPr>
          <w:i/>
          <w:sz w:val="24"/>
        </w:rPr>
      </w:pPr>
      <w:r>
        <w:rPr>
          <w:i/>
          <w:sz w:val="24"/>
        </w:rPr>
        <w:t>Предметные:</w:t>
      </w:r>
    </w:p>
    <w:p w:rsidR="000821BB" w:rsidRDefault="000821BB" w:rsidP="000821B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итогам прохождения данной программы</w:t>
      </w:r>
      <w:r>
        <w:rPr>
          <w:sz w:val="24"/>
          <w:szCs w:val="24"/>
        </w:rPr>
        <w:t xml:space="preserve"> каждый обучающийся будет </w:t>
      </w:r>
    </w:p>
    <w:p w:rsidR="000821BB" w:rsidRDefault="000821BB" w:rsidP="000821BB">
      <w:pPr>
        <w:shd w:val="clear" w:color="auto" w:fill="FFFFFF"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0821BB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Историю видеоигр и бизнес сферы;</w:t>
      </w:r>
    </w:p>
    <w:p w:rsidR="000821BB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этап становления феноменов видеоигр.</w:t>
      </w:r>
    </w:p>
    <w:p w:rsidR="000821BB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Структуру видеоигры;</w:t>
      </w:r>
    </w:p>
    <w:p w:rsidR="000821BB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Жанровое различие видеоигр и их особенности;</w:t>
      </w:r>
    </w:p>
    <w:p w:rsidR="000821BB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Теоретическую часть основ программирования.</w:t>
      </w:r>
    </w:p>
    <w:p w:rsidR="000821BB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технических устрой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воспроизведения видеоигр.</w:t>
      </w:r>
    </w:p>
    <w:p w:rsidR="000821BB" w:rsidRDefault="000821BB" w:rsidP="000821BB">
      <w:pPr>
        <w:shd w:val="clear" w:color="auto" w:fill="FFFFFF"/>
        <w:spacing w:line="276" w:lineRule="auto"/>
        <w:ind w:left="1"/>
        <w:jc w:val="both"/>
        <w:rPr>
          <w:sz w:val="24"/>
          <w:szCs w:val="24"/>
        </w:rPr>
      </w:pPr>
    </w:p>
    <w:p w:rsidR="000821BB" w:rsidRDefault="000821BB" w:rsidP="000821BB">
      <w:pPr>
        <w:shd w:val="clear" w:color="auto" w:fill="FFFFFF"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0821BB" w:rsidRDefault="000821BB" w:rsidP="000821BB">
      <w:pPr>
        <w:widowControl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Описывать проблематику;</w:t>
      </w:r>
    </w:p>
    <w:p w:rsidR="000821BB" w:rsidRPr="00327FDE" w:rsidRDefault="000821BB" w:rsidP="000821BB">
      <w:pPr>
        <w:widowControl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Декомпозировать видеоигру для последовательного анализа;</w:t>
      </w:r>
    </w:p>
    <w:p w:rsidR="000821BB" w:rsidRDefault="000821BB" w:rsidP="000821BB">
      <w:pPr>
        <w:widowControl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Тематизировать</w:t>
      </w:r>
      <w:proofErr w:type="spellEnd"/>
      <w:r>
        <w:rPr>
          <w:sz w:val="24"/>
          <w:szCs w:val="24"/>
        </w:rPr>
        <w:t xml:space="preserve"> внутреннее содержание виртуального мира для дальнейшего изучения;</w:t>
      </w:r>
    </w:p>
    <w:p w:rsidR="000821BB" w:rsidRDefault="000821BB" w:rsidP="000821BB">
      <w:pPr>
        <w:widowControl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со сложными техническими устройствами;</w:t>
      </w:r>
    </w:p>
    <w:p w:rsidR="000821BB" w:rsidRDefault="000821BB" w:rsidP="000821BB">
      <w:pPr>
        <w:widowControl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Сформулировать задачи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планируемыми результатами исследования;</w:t>
      </w:r>
    </w:p>
    <w:p w:rsidR="000821BB" w:rsidRDefault="000821BB" w:rsidP="000821BB">
      <w:pPr>
        <w:widowControl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Программировать на начальном уровне.</w:t>
      </w:r>
    </w:p>
    <w:p w:rsidR="000821BB" w:rsidRPr="003E1C62" w:rsidRDefault="000821BB" w:rsidP="000821BB">
      <w:pPr>
        <w:widowControl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Читать код</w:t>
      </w:r>
      <w:r w:rsidRPr="003E1C62">
        <w:rPr>
          <w:sz w:val="24"/>
          <w:szCs w:val="24"/>
        </w:rPr>
        <w:t>.</w:t>
      </w:r>
    </w:p>
    <w:p w:rsidR="000821BB" w:rsidRDefault="000821BB" w:rsidP="000821BB">
      <w:pPr>
        <w:shd w:val="clear" w:color="auto" w:fill="FFFFFF"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Владеть: </w:t>
      </w:r>
    </w:p>
    <w:p w:rsidR="000821BB" w:rsidRDefault="000821BB" w:rsidP="000821BB">
      <w:pPr>
        <w:widowControl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Навыками цифровой грамотности.</w:t>
      </w:r>
    </w:p>
    <w:p w:rsidR="000821BB" w:rsidRDefault="000821BB" w:rsidP="000821BB">
      <w:pPr>
        <w:widowControl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Soft</w:t>
      </w:r>
      <w:r w:rsidRPr="00327F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skills</w:t>
      </w:r>
      <w:r>
        <w:rPr>
          <w:sz w:val="24"/>
          <w:szCs w:val="24"/>
        </w:rPr>
        <w:t>.</w:t>
      </w:r>
      <w:r w:rsidRPr="00327FDE">
        <w:rPr>
          <w:sz w:val="24"/>
          <w:szCs w:val="24"/>
        </w:rPr>
        <w:t xml:space="preserve"> </w:t>
      </w:r>
    </w:p>
    <w:p w:rsidR="000821BB" w:rsidRPr="00327FDE" w:rsidRDefault="000821BB" w:rsidP="000821BB">
      <w:pPr>
        <w:widowControl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/>
        <w:autoSpaceDN/>
        <w:spacing w:line="276" w:lineRule="auto"/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Навыками публичного выступления.</w:t>
      </w:r>
    </w:p>
    <w:p w:rsidR="000821BB" w:rsidRDefault="000821BB" w:rsidP="00B214D1">
      <w:pPr>
        <w:spacing w:before="2"/>
        <w:ind w:left="402"/>
        <w:rPr>
          <w:b/>
          <w:sz w:val="24"/>
        </w:rPr>
      </w:pPr>
    </w:p>
    <w:p w:rsidR="00B214D1" w:rsidRDefault="00B214D1" w:rsidP="00B214D1">
      <w:pPr>
        <w:spacing w:before="2"/>
        <w:ind w:left="402"/>
        <w:rPr>
          <w:b/>
          <w:sz w:val="24"/>
        </w:rPr>
      </w:pPr>
      <w:proofErr w:type="spellStart"/>
      <w:r w:rsidRPr="00504049">
        <w:rPr>
          <w:b/>
          <w:sz w:val="24"/>
        </w:rPr>
        <w:t>Метапредметные</w:t>
      </w:r>
      <w:proofErr w:type="spellEnd"/>
      <w:r w:rsidRPr="00504049">
        <w:rPr>
          <w:b/>
          <w:sz w:val="24"/>
        </w:rPr>
        <w:t>:</w:t>
      </w:r>
    </w:p>
    <w:p w:rsidR="00B214D1" w:rsidRPr="00504049" w:rsidRDefault="00B214D1" w:rsidP="00B214D1">
      <w:pPr>
        <w:spacing w:before="2"/>
        <w:ind w:left="402"/>
        <w:rPr>
          <w:b/>
          <w:sz w:val="24"/>
        </w:rPr>
      </w:pP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>умение самостоятельно определять цели деятельности и составлять планы деятельности;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>самостоятельно осуществлять, контролировать и корректировать деятельность;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 xml:space="preserve">выбирать успешные стратегии в различных </w:t>
      </w:r>
      <w:proofErr w:type="gramStart"/>
      <w:r w:rsidRPr="00504049">
        <w:rPr>
          <w:sz w:val="24"/>
        </w:rPr>
        <w:t>ситуациях</w:t>
      </w:r>
      <w:proofErr w:type="gramEnd"/>
      <w:r w:rsidRPr="00504049">
        <w:rPr>
          <w:sz w:val="24"/>
        </w:rPr>
        <w:t>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 xml:space="preserve">умение продуктивно общаться и взаимодействовать в </w:t>
      </w:r>
      <w:proofErr w:type="gramStart"/>
      <w:r w:rsidRPr="00504049">
        <w:rPr>
          <w:sz w:val="24"/>
        </w:rPr>
        <w:t>процессе</w:t>
      </w:r>
      <w:proofErr w:type="gramEnd"/>
      <w:r w:rsidRPr="00504049">
        <w:rPr>
          <w:sz w:val="24"/>
        </w:rPr>
        <w:t xml:space="preserve"> совместной деятельности, учитывать позиции других участников деятельности, эффективно разрешать конфликты;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 xml:space="preserve">готовность и способность к самостоятельной информационно-познавательной деятельности, 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 xml:space="preserve">умение ориентироваться в различных </w:t>
      </w:r>
      <w:proofErr w:type="gramStart"/>
      <w:r w:rsidRPr="00504049">
        <w:rPr>
          <w:sz w:val="24"/>
        </w:rPr>
        <w:t>источниках</w:t>
      </w:r>
      <w:proofErr w:type="gramEnd"/>
      <w:r w:rsidRPr="00504049">
        <w:rPr>
          <w:sz w:val="24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proofErr w:type="gramStart"/>
      <w:r w:rsidRPr="00504049">
        <w:rPr>
          <w:sz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B214D1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214D1" w:rsidRPr="00504049" w:rsidRDefault="00B214D1" w:rsidP="00B214D1">
      <w:pPr>
        <w:pStyle w:val="a4"/>
        <w:numPr>
          <w:ilvl w:val="0"/>
          <w:numId w:val="17"/>
        </w:numPr>
        <w:ind w:left="0" w:firstLine="360"/>
        <w:jc w:val="both"/>
        <w:rPr>
          <w:sz w:val="24"/>
        </w:rPr>
      </w:pPr>
      <w:r w:rsidRPr="00504049">
        <w:rPr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214D1" w:rsidRDefault="00B214D1" w:rsidP="00B214D1">
      <w:pPr>
        <w:spacing w:before="2"/>
        <w:rPr>
          <w:i/>
          <w:sz w:val="24"/>
        </w:rPr>
      </w:pPr>
    </w:p>
    <w:p w:rsidR="00B214D1" w:rsidRPr="00D94353" w:rsidRDefault="00B214D1" w:rsidP="00B214D1">
      <w:pPr>
        <w:spacing w:before="2"/>
        <w:ind w:left="402"/>
        <w:rPr>
          <w:b/>
          <w:sz w:val="24"/>
        </w:rPr>
      </w:pPr>
      <w:r w:rsidRPr="00D94353">
        <w:rPr>
          <w:b/>
          <w:sz w:val="24"/>
        </w:rPr>
        <w:t>Личностные результаты должны отражать: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i/>
          <w:sz w:val="24"/>
          <w:szCs w:val="24"/>
        </w:rPr>
      </w:pPr>
      <w:r w:rsidRPr="00850BFF">
        <w:rPr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i/>
          <w:sz w:val="24"/>
          <w:szCs w:val="24"/>
        </w:rPr>
      </w:pPr>
      <w:proofErr w:type="spellStart"/>
      <w:r w:rsidRPr="00850BFF">
        <w:rPr>
          <w:sz w:val="24"/>
          <w:szCs w:val="24"/>
        </w:rPr>
        <w:t>сформированность</w:t>
      </w:r>
      <w:proofErr w:type="spellEnd"/>
      <w:r w:rsidRPr="00850BFF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i/>
          <w:sz w:val="24"/>
          <w:szCs w:val="24"/>
        </w:rPr>
      </w:pPr>
      <w:proofErr w:type="spellStart"/>
      <w:r w:rsidRPr="00850BFF">
        <w:rPr>
          <w:sz w:val="24"/>
          <w:szCs w:val="24"/>
        </w:rPr>
        <w:t>сформированность</w:t>
      </w:r>
      <w:proofErr w:type="spellEnd"/>
      <w:r w:rsidRPr="00850BFF">
        <w:rPr>
          <w:sz w:val="24"/>
          <w:szCs w:val="24"/>
        </w:rPr>
        <w:t xml:space="preserve"> основ саморазвития и самовоспитания в </w:t>
      </w:r>
      <w:proofErr w:type="gramStart"/>
      <w:r w:rsidRPr="00850BFF">
        <w:rPr>
          <w:sz w:val="24"/>
          <w:szCs w:val="24"/>
        </w:rPr>
        <w:t>соответствии</w:t>
      </w:r>
      <w:proofErr w:type="gramEnd"/>
      <w:r w:rsidRPr="00850BFF">
        <w:rPr>
          <w:sz w:val="24"/>
          <w:szCs w:val="24"/>
        </w:rPr>
        <w:t xml:space="preserve">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i/>
          <w:sz w:val="24"/>
          <w:szCs w:val="24"/>
        </w:rPr>
      </w:pPr>
      <w:r w:rsidRPr="00850BFF">
        <w:rPr>
          <w:sz w:val="24"/>
          <w:szCs w:val="24"/>
        </w:rPr>
        <w:t xml:space="preserve">толерантное сознание и поведение в поликультурном </w:t>
      </w:r>
      <w:proofErr w:type="gramStart"/>
      <w:r w:rsidRPr="00850BFF">
        <w:rPr>
          <w:sz w:val="24"/>
          <w:szCs w:val="24"/>
        </w:rPr>
        <w:t>мире</w:t>
      </w:r>
      <w:proofErr w:type="gramEnd"/>
      <w:r w:rsidRPr="00850BFF">
        <w:rPr>
          <w:sz w:val="24"/>
          <w:szCs w:val="24"/>
        </w:rPr>
        <w:t>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i/>
          <w:sz w:val="24"/>
          <w:szCs w:val="24"/>
        </w:rPr>
      </w:pPr>
      <w:r w:rsidRPr="00850BFF">
        <w:rPr>
          <w:sz w:val="24"/>
          <w:szCs w:val="2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i/>
          <w:sz w:val="24"/>
          <w:szCs w:val="24"/>
        </w:rPr>
      </w:pPr>
      <w:r w:rsidRPr="00850BFF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850BF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  <w:r w:rsidRPr="00850BFF">
        <w:rPr>
          <w:sz w:val="24"/>
          <w:szCs w:val="24"/>
        </w:rPr>
        <w:lastRenderedPageBreak/>
        <w:t>всей жизни;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850BFF">
        <w:rPr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850BFF">
        <w:rPr>
          <w:sz w:val="24"/>
          <w:szCs w:val="24"/>
        </w:rPr>
        <w:t>эстетическое о</w:t>
      </w:r>
      <w:r>
        <w:rPr>
          <w:sz w:val="24"/>
          <w:szCs w:val="24"/>
        </w:rPr>
        <w:t>тношение к миру</w:t>
      </w:r>
      <w:r w:rsidRPr="00850BFF">
        <w:rPr>
          <w:sz w:val="24"/>
          <w:szCs w:val="24"/>
        </w:rPr>
        <w:t>;</w:t>
      </w:r>
    </w:p>
    <w:p w:rsidR="00B214D1" w:rsidRPr="00850BFF" w:rsidRDefault="00B214D1" w:rsidP="00B214D1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850BFF">
        <w:rPr>
          <w:sz w:val="24"/>
          <w:szCs w:val="24"/>
        </w:rPr>
        <w:t>осознанный выбор будущей профессии и возможностей реализаци</w:t>
      </w:r>
      <w:r>
        <w:rPr>
          <w:sz w:val="24"/>
          <w:szCs w:val="24"/>
        </w:rPr>
        <w:t>и собственных жизненных планов.</w:t>
      </w:r>
    </w:p>
    <w:p w:rsidR="00B214D1" w:rsidRDefault="00B214D1" w:rsidP="00B214D1">
      <w:pPr>
        <w:widowControl/>
        <w:tabs>
          <w:tab w:val="left" w:pos="739"/>
          <w:tab w:val="left" w:pos="851"/>
          <w:tab w:val="left" w:pos="7110"/>
          <w:tab w:val="left" w:pos="8445"/>
        </w:tabs>
        <w:autoSpaceDE/>
        <w:autoSpaceDN/>
        <w:ind w:firstLine="567"/>
        <w:jc w:val="center"/>
        <w:rPr>
          <w:b/>
          <w:sz w:val="24"/>
          <w:szCs w:val="24"/>
          <w:lang w:eastAsia="en-US" w:bidi="ar-SA"/>
        </w:rPr>
      </w:pPr>
    </w:p>
    <w:p w:rsidR="00B214D1" w:rsidRPr="00BA0F51" w:rsidRDefault="00B214D1" w:rsidP="00B214D1">
      <w:pPr>
        <w:widowControl/>
        <w:suppressAutoHyphens/>
        <w:autoSpaceDE/>
        <w:autoSpaceDN/>
        <w:ind w:firstLine="720"/>
        <w:jc w:val="both"/>
        <w:rPr>
          <w:rFonts w:eastAsia="Calibri"/>
          <w:b/>
          <w:sz w:val="24"/>
          <w:szCs w:val="28"/>
          <w:lang w:bidi="ar-SA"/>
        </w:rPr>
      </w:pPr>
      <w:r w:rsidRPr="00BA0F51">
        <w:rPr>
          <w:rFonts w:eastAsia="Calibri"/>
          <w:b/>
          <w:sz w:val="24"/>
          <w:szCs w:val="28"/>
          <w:lang w:bidi="ar-SA"/>
        </w:rPr>
        <w:t>Регулятивные универсальные учебные действия</w:t>
      </w:r>
    </w:p>
    <w:p w:rsidR="00B214D1" w:rsidRPr="00BA0F51" w:rsidRDefault="00B214D1" w:rsidP="00B214D1">
      <w:pPr>
        <w:widowControl/>
        <w:suppressAutoHyphens/>
        <w:autoSpaceDE/>
        <w:autoSpaceDN/>
        <w:ind w:firstLine="720"/>
        <w:jc w:val="both"/>
        <w:rPr>
          <w:rFonts w:eastAsia="Calibri"/>
          <w:b/>
          <w:sz w:val="24"/>
          <w:lang w:bidi="ar-SA"/>
        </w:rPr>
      </w:pPr>
      <w:r w:rsidRPr="00BA0F51">
        <w:rPr>
          <w:rFonts w:eastAsia="Calibri"/>
          <w:b/>
          <w:sz w:val="24"/>
          <w:lang w:bidi="ar-SA"/>
        </w:rPr>
        <w:t>Выпускник научится: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ставить и формулировать собственные задачи в образовательной деятельности и жизненных ситуациях;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организовывать эффективный поиск ресурсов, необходимых для достижения поставленной цели;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сопоставлять полученный результат деятельности с поставленной заранее целью.</w:t>
      </w:r>
    </w:p>
    <w:p w:rsidR="00B214D1" w:rsidRPr="00BA0F51" w:rsidRDefault="00B214D1" w:rsidP="00B214D1">
      <w:pPr>
        <w:widowControl/>
        <w:suppressAutoHyphens/>
        <w:autoSpaceDE/>
        <w:autoSpaceDN/>
        <w:ind w:firstLine="720"/>
        <w:jc w:val="both"/>
        <w:rPr>
          <w:rFonts w:eastAsia="Calibri"/>
          <w:b/>
          <w:sz w:val="24"/>
          <w:szCs w:val="28"/>
          <w:lang w:bidi="ar-SA"/>
        </w:rPr>
      </w:pPr>
      <w:r w:rsidRPr="00BA0F51">
        <w:rPr>
          <w:rFonts w:eastAsia="Calibri"/>
          <w:b/>
          <w:sz w:val="24"/>
          <w:szCs w:val="28"/>
          <w:lang w:bidi="ar-SA"/>
        </w:rPr>
        <w:t>Познавательные универсальные учебные действия</w:t>
      </w:r>
    </w:p>
    <w:p w:rsidR="00B214D1" w:rsidRPr="00BA0F51" w:rsidRDefault="00B214D1" w:rsidP="00B214D1">
      <w:pPr>
        <w:widowControl/>
        <w:suppressAutoHyphens/>
        <w:autoSpaceDE/>
        <w:autoSpaceDN/>
        <w:ind w:firstLine="720"/>
        <w:jc w:val="both"/>
        <w:rPr>
          <w:rFonts w:eastAsia="Calibri"/>
          <w:b/>
          <w:sz w:val="24"/>
          <w:lang w:bidi="ar-SA"/>
        </w:rPr>
      </w:pPr>
      <w:r w:rsidRPr="00BA0F51">
        <w:rPr>
          <w:rFonts w:eastAsia="Calibri"/>
          <w:b/>
          <w:sz w:val="24"/>
          <w:lang w:bidi="ar-SA"/>
        </w:rPr>
        <w:t xml:space="preserve">Выпускник научится: 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критически оценивать и интерпретировать информацию с разных позиций,  распознавать и фиксировать противоречия в информационных </w:t>
      </w:r>
      <w:proofErr w:type="gramStart"/>
      <w:r w:rsidRPr="00BA0F51">
        <w:rPr>
          <w:rFonts w:eastAsia="Calibri"/>
          <w:sz w:val="24"/>
          <w:u w:color="000000"/>
          <w:bdr w:val="nil"/>
          <w:lang w:bidi="ar-SA"/>
        </w:rPr>
        <w:t>источниках</w:t>
      </w:r>
      <w:proofErr w:type="gramEnd"/>
      <w:r w:rsidRPr="00BA0F51">
        <w:rPr>
          <w:rFonts w:eastAsia="Calibri"/>
          <w:sz w:val="24"/>
          <w:u w:color="000000"/>
          <w:bdr w:val="nil"/>
          <w:lang w:bidi="ar-SA"/>
        </w:rPr>
        <w:t>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</w:t>
      </w:r>
      <w:proofErr w:type="gramStart"/>
      <w:r w:rsidRPr="00BA0F51">
        <w:rPr>
          <w:rFonts w:eastAsia="Calibri"/>
          <w:sz w:val="24"/>
          <w:u w:color="000000"/>
          <w:bdr w:val="nil"/>
          <w:lang w:bidi="ar-SA"/>
        </w:rPr>
        <w:t>источниках</w:t>
      </w:r>
      <w:proofErr w:type="gramEnd"/>
      <w:r w:rsidRPr="00BA0F51">
        <w:rPr>
          <w:rFonts w:eastAsia="Calibri"/>
          <w:sz w:val="24"/>
          <w:u w:color="000000"/>
          <w:bdr w:val="nil"/>
          <w:lang w:bidi="ar-SA"/>
        </w:rPr>
        <w:t>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находить и приводить критические аргументы в </w:t>
      </w:r>
      <w:proofErr w:type="gramStart"/>
      <w:r w:rsidRPr="00BA0F51">
        <w:rPr>
          <w:rFonts w:eastAsia="Calibri"/>
          <w:sz w:val="24"/>
          <w:u w:color="000000"/>
          <w:bdr w:val="nil"/>
          <w:lang w:bidi="ar-SA"/>
        </w:rPr>
        <w:t>отношении</w:t>
      </w:r>
      <w:proofErr w:type="gramEnd"/>
      <w:r w:rsidRPr="00BA0F51">
        <w:rPr>
          <w:rFonts w:eastAsia="Calibri"/>
          <w:sz w:val="24"/>
          <w:u w:color="000000"/>
          <w:bdr w:val="nil"/>
          <w:lang w:bidi="ar-SA"/>
        </w:rPr>
        <w:t xml:space="preserve">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36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менять и удерживать разные позиции в познавательной деятельности.</w:t>
      </w:r>
    </w:p>
    <w:p w:rsidR="00B214D1" w:rsidRPr="00BA0F51" w:rsidRDefault="00B214D1" w:rsidP="00B214D1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bidi="ar-SA"/>
        </w:rPr>
      </w:pPr>
    </w:p>
    <w:p w:rsidR="00B214D1" w:rsidRPr="00BA0F51" w:rsidRDefault="00B214D1" w:rsidP="00B214D1">
      <w:pPr>
        <w:widowControl/>
        <w:suppressAutoHyphens/>
        <w:autoSpaceDE/>
        <w:autoSpaceDN/>
        <w:ind w:firstLine="360"/>
        <w:jc w:val="both"/>
        <w:rPr>
          <w:rFonts w:eastAsia="Calibri"/>
          <w:b/>
          <w:sz w:val="24"/>
          <w:szCs w:val="28"/>
          <w:lang w:bidi="ar-SA"/>
        </w:rPr>
      </w:pPr>
      <w:r w:rsidRPr="00BA0F51">
        <w:rPr>
          <w:rFonts w:eastAsia="Calibri"/>
          <w:b/>
          <w:sz w:val="24"/>
          <w:szCs w:val="28"/>
          <w:lang w:bidi="ar-SA"/>
        </w:rPr>
        <w:t>Коммуникативные универсальные учебные действия</w:t>
      </w:r>
    </w:p>
    <w:p w:rsidR="00B214D1" w:rsidRPr="00BA0F51" w:rsidRDefault="00B214D1" w:rsidP="00B214D1">
      <w:pPr>
        <w:widowControl/>
        <w:suppressAutoHyphens/>
        <w:autoSpaceDE/>
        <w:autoSpaceDN/>
        <w:ind w:firstLine="360"/>
        <w:jc w:val="both"/>
        <w:rPr>
          <w:rFonts w:eastAsia="Calibri"/>
          <w:b/>
          <w:sz w:val="24"/>
          <w:lang w:bidi="ar-SA"/>
        </w:rPr>
      </w:pPr>
      <w:r w:rsidRPr="00BA0F51">
        <w:rPr>
          <w:rFonts w:eastAsia="Calibri"/>
          <w:b/>
          <w:sz w:val="24"/>
          <w:lang w:bidi="ar-SA"/>
        </w:rPr>
        <w:t>Выпускник научится: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осуществлять деловую коммуникацию как со сверстниками, так и </w:t>
      </w:r>
      <w:proofErr w:type="gramStart"/>
      <w:r w:rsidRPr="00BA0F51">
        <w:rPr>
          <w:rFonts w:eastAsia="Calibri"/>
          <w:sz w:val="24"/>
          <w:u w:color="000000"/>
          <w:bdr w:val="nil"/>
          <w:lang w:bidi="ar-SA"/>
        </w:rPr>
        <w:t>со</w:t>
      </w:r>
      <w:proofErr w:type="gramEnd"/>
      <w:r w:rsidRPr="00BA0F51">
        <w:rPr>
          <w:rFonts w:eastAsia="Calibri"/>
          <w:sz w:val="24"/>
          <w:u w:color="000000"/>
          <w:bdr w:val="nil"/>
          <w:lang w:bidi="ar-SA"/>
        </w:rPr>
        <w:t xml:space="preserve"> взрослыми (как </w:t>
      </w:r>
      <w:r>
        <w:rPr>
          <w:rFonts w:eastAsia="Calibri"/>
          <w:sz w:val="24"/>
          <w:u w:color="000000"/>
          <w:bdr w:val="nil"/>
          <w:lang w:bidi="ar-SA"/>
        </w:rPr>
        <w:t>внутри гимназ</w:t>
      </w:r>
      <w:r w:rsidRPr="00BA0F51">
        <w:rPr>
          <w:rFonts w:eastAsia="Calibri"/>
          <w:sz w:val="24"/>
          <w:u w:color="000000"/>
          <w:bdr w:val="nil"/>
          <w:lang w:bidi="ar-SA"/>
        </w:rPr>
        <w:t>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координировать и выполнять работу в </w:t>
      </w:r>
      <w:proofErr w:type="gramStart"/>
      <w:r w:rsidRPr="00BA0F51">
        <w:rPr>
          <w:rFonts w:eastAsia="Calibri"/>
          <w:sz w:val="24"/>
          <w:u w:color="000000"/>
          <w:bdr w:val="nil"/>
          <w:lang w:bidi="ar-SA"/>
        </w:rPr>
        <w:t>условиях</w:t>
      </w:r>
      <w:proofErr w:type="gramEnd"/>
      <w:r w:rsidRPr="00BA0F51">
        <w:rPr>
          <w:rFonts w:eastAsia="Calibri"/>
          <w:sz w:val="24"/>
          <w:u w:color="000000"/>
          <w:bdr w:val="nil"/>
          <w:lang w:bidi="ar-SA"/>
        </w:rPr>
        <w:t xml:space="preserve"> реального, виртуального и комбинированного взаимодействия;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214D1" w:rsidRPr="00BA0F51" w:rsidRDefault="00B214D1" w:rsidP="00B214D1">
      <w:pPr>
        <w:pStyle w:val="a4"/>
        <w:widowControl/>
        <w:numPr>
          <w:ilvl w:val="0"/>
          <w:numId w:val="15"/>
        </w:numPr>
        <w:suppressAutoHyphens/>
        <w:autoSpaceDE/>
        <w:autoSpaceDN/>
        <w:ind w:left="0" w:firstLine="0"/>
        <w:jc w:val="both"/>
        <w:rPr>
          <w:rFonts w:eastAsia="Calibri"/>
          <w:sz w:val="24"/>
          <w:u w:color="000000"/>
          <w:bdr w:val="nil"/>
          <w:lang w:bidi="ar-SA"/>
        </w:rPr>
      </w:pPr>
      <w:r w:rsidRPr="00BA0F51">
        <w:rPr>
          <w:rFonts w:eastAsia="Calibri"/>
          <w:sz w:val="24"/>
          <w:u w:color="000000"/>
          <w:bdr w:val="nil"/>
          <w:lang w:bidi="ar-SA"/>
        </w:rPr>
        <w:t xml:space="preserve">распознавать </w:t>
      </w:r>
      <w:proofErr w:type="spellStart"/>
      <w:r w:rsidRPr="00BA0F51">
        <w:rPr>
          <w:rFonts w:eastAsia="Calibri"/>
          <w:sz w:val="24"/>
          <w:u w:color="000000"/>
          <w:bdr w:val="nil"/>
          <w:lang w:bidi="ar-SA"/>
        </w:rPr>
        <w:t>конфликтогенные</w:t>
      </w:r>
      <w:proofErr w:type="spellEnd"/>
      <w:r w:rsidRPr="00BA0F51">
        <w:rPr>
          <w:rFonts w:eastAsia="Calibri"/>
          <w:sz w:val="24"/>
          <w:u w:color="000000"/>
          <w:bdr w:val="nil"/>
          <w:lang w:bidi="ar-SA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B66C0" w:rsidRDefault="007B66C0">
      <w:pPr>
        <w:rPr>
          <w:sz w:val="24"/>
        </w:rPr>
      </w:pPr>
    </w:p>
    <w:p w:rsidR="00753D07" w:rsidRPr="00753D07" w:rsidRDefault="00753D07" w:rsidP="00753D07">
      <w:pPr>
        <w:widowControl/>
        <w:autoSpaceDE/>
        <w:autoSpaceDN/>
        <w:ind w:firstLine="709"/>
        <w:contextualSpacing/>
        <w:jc w:val="both"/>
        <w:rPr>
          <w:b/>
          <w:sz w:val="24"/>
          <w:lang w:bidi="ar-SA"/>
        </w:rPr>
      </w:pPr>
      <w:r w:rsidRPr="00753D07">
        <w:rPr>
          <w:b/>
          <w:sz w:val="24"/>
          <w:lang w:bidi="ar-SA"/>
        </w:rPr>
        <w:t>2.Содержание курса внеурочной деятельности с указанием форм организации и видов деятельности.</w:t>
      </w:r>
    </w:p>
    <w:p w:rsidR="00143B41" w:rsidRDefault="00143B41" w:rsidP="00143B41">
      <w:pPr>
        <w:ind w:firstLine="709"/>
        <w:jc w:val="both"/>
        <w:rPr>
          <w:b/>
          <w:sz w:val="24"/>
        </w:rPr>
      </w:pPr>
    </w:p>
    <w:p w:rsidR="000821BB" w:rsidRPr="00143B41" w:rsidRDefault="000821BB" w:rsidP="000821BB">
      <w:pPr>
        <w:jc w:val="both"/>
        <w:rPr>
          <w:b/>
          <w:sz w:val="24"/>
        </w:rPr>
      </w:pPr>
      <w:r w:rsidRPr="00143B41">
        <w:rPr>
          <w:b/>
          <w:sz w:val="24"/>
        </w:rPr>
        <w:t xml:space="preserve">Тема 1.  </w:t>
      </w:r>
      <w:r w:rsidRPr="00571FA5">
        <w:rPr>
          <w:b/>
          <w:sz w:val="24"/>
          <w:szCs w:val="24"/>
          <w:lang w:bidi="ar-SA"/>
        </w:rPr>
        <w:t xml:space="preserve">История индустрии и </w:t>
      </w:r>
      <w:proofErr w:type="spellStart"/>
      <w:r w:rsidRPr="00571FA5">
        <w:rPr>
          <w:b/>
          <w:sz w:val="24"/>
          <w:szCs w:val="24"/>
          <w:lang w:bidi="ar-SA"/>
        </w:rPr>
        <w:t>нарративный</w:t>
      </w:r>
      <w:proofErr w:type="spellEnd"/>
      <w:r w:rsidRPr="00571FA5">
        <w:rPr>
          <w:b/>
          <w:sz w:val="24"/>
          <w:szCs w:val="24"/>
          <w:lang w:bidi="ar-SA"/>
        </w:rPr>
        <w:t xml:space="preserve"> анализ видеоигр</w:t>
      </w:r>
      <w:r w:rsidRPr="00143B41">
        <w:rPr>
          <w:b/>
          <w:sz w:val="24"/>
        </w:rPr>
        <w:t xml:space="preserve">. </w:t>
      </w:r>
      <w:r>
        <w:rPr>
          <w:b/>
          <w:sz w:val="24"/>
        </w:rPr>
        <w:t>10 ч</w:t>
      </w:r>
    </w:p>
    <w:p w:rsidR="000821BB" w:rsidRPr="00571FA5" w:rsidRDefault="000821BB" w:rsidP="000821BB">
      <w:pPr>
        <w:spacing w:line="276" w:lineRule="auto"/>
        <w:ind w:firstLine="720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Развитие цифровой сферы в первой половине ХХ века. Первые видеоигровые компании.</w:t>
      </w:r>
      <w:r w:rsidRPr="00571FA5">
        <w:rPr>
          <w:sz w:val="24"/>
          <w:szCs w:val="24"/>
          <w:lang w:bidi="ar-SA"/>
        </w:rPr>
        <w:t xml:space="preserve"> Начинаем изучать феномен видеоигр с 1940-го года и представления системы </w:t>
      </w:r>
      <w:proofErr w:type="spellStart"/>
      <w:r w:rsidRPr="00571FA5">
        <w:rPr>
          <w:sz w:val="24"/>
          <w:szCs w:val="24"/>
          <w:lang w:val="en-US" w:bidi="ar-SA"/>
        </w:rPr>
        <w:t>Nimatron</w:t>
      </w:r>
      <w:proofErr w:type="spellEnd"/>
      <w:r w:rsidRPr="00571FA5">
        <w:rPr>
          <w:sz w:val="24"/>
          <w:szCs w:val="24"/>
          <w:lang w:bidi="ar-SA"/>
        </w:rPr>
        <w:t>. Рассмотрим структуру и принципы работы устройства.</w:t>
      </w:r>
    </w:p>
    <w:p w:rsidR="000821BB" w:rsidRDefault="000821BB" w:rsidP="000821BB">
      <w:pPr>
        <w:jc w:val="both"/>
        <w:rPr>
          <w:sz w:val="24"/>
          <w:szCs w:val="24"/>
          <w:lang w:bidi="ar-SA"/>
        </w:rPr>
      </w:pPr>
      <w:r w:rsidRPr="00571FA5">
        <w:rPr>
          <w:sz w:val="24"/>
          <w:szCs w:val="24"/>
          <w:lang w:bidi="ar-SA"/>
        </w:rPr>
        <w:t>История основных видеоигровых и технологических гигантов. Становление видеоигровых компаний ХХ века: от игральных карт к игровым автоматам и до облачных сервисов.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571FA5">
        <w:rPr>
          <w:i/>
          <w:sz w:val="24"/>
          <w:szCs w:val="24"/>
          <w:lang w:bidi="ar-SA"/>
        </w:rPr>
        <w:t>Практика:</w:t>
      </w:r>
      <w:r>
        <w:rPr>
          <w:sz w:val="24"/>
          <w:szCs w:val="24"/>
          <w:lang w:bidi="ar-SA"/>
        </w:rPr>
        <w:t xml:space="preserve"> </w:t>
      </w:r>
      <w:r w:rsidRPr="00571FA5">
        <w:rPr>
          <w:sz w:val="24"/>
          <w:szCs w:val="24"/>
          <w:lang w:bidi="ar-SA"/>
        </w:rPr>
        <w:t>Чтение первых глав книги «</w:t>
      </w:r>
      <w:r w:rsidRPr="00571FA5">
        <w:rPr>
          <w:sz w:val="24"/>
          <w:szCs w:val="24"/>
          <w:lang w:val="en-US" w:bidi="ar-SA"/>
        </w:rPr>
        <w:t>Play</w:t>
      </w:r>
      <w:r w:rsidRPr="00571FA5">
        <w:rPr>
          <w:sz w:val="24"/>
          <w:szCs w:val="24"/>
          <w:lang w:bidi="ar-SA"/>
        </w:rPr>
        <w:t>!».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571FA5">
        <w:rPr>
          <w:sz w:val="24"/>
          <w:szCs w:val="24"/>
          <w:lang w:bidi="ar-SA"/>
        </w:rPr>
        <w:t>Консольные войны</w:t>
      </w:r>
      <w:r>
        <w:rPr>
          <w:sz w:val="24"/>
          <w:szCs w:val="24"/>
          <w:lang w:bidi="ar-SA"/>
        </w:rPr>
        <w:t>.</w:t>
      </w:r>
      <w:r w:rsidRPr="00571FA5">
        <w:rPr>
          <w:sz w:val="24"/>
          <w:szCs w:val="24"/>
          <w:lang w:bidi="ar-SA"/>
        </w:rPr>
        <w:tab/>
        <w:t xml:space="preserve">Рассмотрим один из важнейших периодов становления индустрии видеоигр. Переход от технологического превосходства к </w:t>
      </w:r>
      <w:proofErr w:type="gramStart"/>
      <w:r w:rsidRPr="00571FA5">
        <w:rPr>
          <w:sz w:val="24"/>
          <w:szCs w:val="24"/>
          <w:lang w:bidi="ar-SA"/>
        </w:rPr>
        <w:t>сюжетному</w:t>
      </w:r>
      <w:proofErr w:type="gramEnd"/>
      <w:r w:rsidRPr="00571FA5">
        <w:rPr>
          <w:sz w:val="24"/>
          <w:szCs w:val="24"/>
          <w:lang w:bidi="ar-SA"/>
        </w:rPr>
        <w:t>.</w:t>
      </w:r>
    </w:p>
    <w:p w:rsidR="000821BB" w:rsidRPr="00571FA5" w:rsidRDefault="000821BB" w:rsidP="000821BB">
      <w:pPr>
        <w:spacing w:line="276" w:lineRule="auto"/>
        <w:ind w:firstLine="720"/>
        <w:jc w:val="both"/>
        <w:rPr>
          <w:sz w:val="24"/>
          <w:szCs w:val="24"/>
          <w:lang w:bidi="ar-SA"/>
        </w:rPr>
      </w:pPr>
      <w:r w:rsidRPr="00571FA5">
        <w:rPr>
          <w:i/>
          <w:sz w:val="24"/>
          <w:szCs w:val="24"/>
          <w:lang w:bidi="ar-SA"/>
        </w:rPr>
        <w:t>Практика:</w:t>
      </w:r>
      <w:r w:rsidRPr="00571FA5">
        <w:rPr>
          <w:sz w:val="24"/>
          <w:szCs w:val="24"/>
          <w:lang w:bidi="ar-SA"/>
        </w:rPr>
        <w:t xml:space="preserve"> Просмотр серии документальных фильмов от </w:t>
      </w:r>
      <w:r w:rsidRPr="00571FA5">
        <w:rPr>
          <w:sz w:val="24"/>
          <w:szCs w:val="24"/>
          <w:lang w:val="en-US" w:bidi="ar-SA"/>
        </w:rPr>
        <w:t>Netflix</w:t>
      </w:r>
      <w:r w:rsidRPr="00571FA5">
        <w:rPr>
          <w:sz w:val="24"/>
          <w:szCs w:val="24"/>
          <w:lang w:bidi="ar-SA"/>
        </w:rPr>
        <w:t xml:space="preserve"> «</w:t>
      </w:r>
      <w:proofErr w:type="spellStart"/>
      <w:r w:rsidRPr="00571FA5">
        <w:rPr>
          <w:sz w:val="24"/>
          <w:szCs w:val="24"/>
          <w:lang w:bidi="ar-SA"/>
        </w:rPr>
        <w:t>High</w:t>
      </w:r>
      <w:proofErr w:type="spellEnd"/>
      <w:r w:rsidRPr="00571FA5">
        <w:rPr>
          <w:sz w:val="24"/>
          <w:szCs w:val="24"/>
          <w:lang w:bidi="ar-SA"/>
        </w:rPr>
        <w:t xml:space="preserve"> </w:t>
      </w:r>
      <w:proofErr w:type="spellStart"/>
      <w:r w:rsidRPr="00571FA5">
        <w:rPr>
          <w:sz w:val="24"/>
          <w:szCs w:val="24"/>
          <w:lang w:bidi="ar-SA"/>
        </w:rPr>
        <w:t>Score</w:t>
      </w:r>
      <w:proofErr w:type="spellEnd"/>
      <w:r w:rsidRPr="00571FA5">
        <w:rPr>
          <w:sz w:val="24"/>
          <w:szCs w:val="24"/>
          <w:lang w:bidi="ar-SA"/>
        </w:rPr>
        <w:t>».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571FA5">
        <w:rPr>
          <w:sz w:val="24"/>
          <w:szCs w:val="24"/>
          <w:lang w:bidi="ar-SA"/>
        </w:rPr>
        <w:t xml:space="preserve">Написание эссе на тему «Что для меня видеоигры?», исходя из понимания и представления о влиянии феномена видеоигр на культуру </w:t>
      </w:r>
      <w:proofErr w:type="gramStart"/>
      <w:r w:rsidRPr="00571FA5">
        <w:rPr>
          <w:sz w:val="24"/>
          <w:szCs w:val="24"/>
          <w:lang w:bidi="ar-SA"/>
        </w:rPr>
        <w:t>ХХ</w:t>
      </w:r>
      <w:proofErr w:type="gramEnd"/>
      <w:r w:rsidRPr="00571FA5">
        <w:rPr>
          <w:sz w:val="24"/>
          <w:szCs w:val="24"/>
          <w:lang w:bidi="ar-SA"/>
        </w:rPr>
        <w:t>-XXI вв.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571FA5">
        <w:rPr>
          <w:sz w:val="24"/>
          <w:szCs w:val="24"/>
          <w:lang w:bidi="ar-SA"/>
        </w:rPr>
        <w:t>Понятие игры. Культура как игровая форма.</w:t>
      </w:r>
      <w:r w:rsidRPr="00571FA5">
        <w:rPr>
          <w:sz w:val="24"/>
          <w:szCs w:val="24"/>
          <w:lang w:bidi="ar-SA"/>
        </w:rPr>
        <w:tab/>
        <w:t xml:space="preserve">Разберем понятие игры и игровых форм. Рассмотрим культуру как одну из важнейших игровых форм. </w:t>
      </w:r>
      <w:proofErr w:type="spellStart"/>
      <w:r w:rsidRPr="00571FA5">
        <w:rPr>
          <w:sz w:val="24"/>
          <w:szCs w:val="24"/>
          <w:lang w:bidi="ar-SA"/>
        </w:rPr>
        <w:t>Геймификация</w:t>
      </w:r>
      <w:proofErr w:type="spellEnd"/>
      <w:r w:rsidRPr="00571FA5">
        <w:rPr>
          <w:sz w:val="24"/>
          <w:szCs w:val="24"/>
          <w:lang w:bidi="ar-SA"/>
        </w:rPr>
        <w:t xml:space="preserve"> образования, экономики, бизнеса и прочих феноменов социума.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571FA5">
        <w:rPr>
          <w:i/>
          <w:sz w:val="24"/>
        </w:rPr>
        <w:t>Практика:</w:t>
      </w:r>
      <w:r w:rsidRPr="00571FA5">
        <w:rPr>
          <w:sz w:val="24"/>
          <w:szCs w:val="24"/>
          <w:lang w:bidi="ar-SA"/>
        </w:rPr>
        <w:t xml:space="preserve"> Работа с источниками. Знакомство с классикой философии игры (</w:t>
      </w:r>
      <w:proofErr w:type="spellStart"/>
      <w:r w:rsidRPr="00571FA5">
        <w:rPr>
          <w:sz w:val="24"/>
          <w:szCs w:val="24"/>
          <w:lang w:bidi="ar-SA"/>
        </w:rPr>
        <w:t>Хёйзинга</w:t>
      </w:r>
      <w:proofErr w:type="spellEnd"/>
      <w:r w:rsidRPr="00571FA5">
        <w:rPr>
          <w:sz w:val="24"/>
          <w:szCs w:val="24"/>
          <w:lang w:bidi="ar-SA"/>
        </w:rPr>
        <w:t>), изучение статьи о двойной социализации через видеоигры (</w:t>
      </w:r>
      <w:proofErr w:type="spellStart"/>
      <w:r w:rsidRPr="00571FA5">
        <w:rPr>
          <w:sz w:val="24"/>
          <w:szCs w:val="24"/>
          <w:lang w:bidi="ar-SA"/>
        </w:rPr>
        <w:t>Липков</w:t>
      </w:r>
      <w:proofErr w:type="spellEnd"/>
      <w:r w:rsidRPr="00571FA5">
        <w:rPr>
          <w:sz w:val="24"/>
          <w:szCs w:val="24"/>
          <w:lang w:bidi="ar-SA"/>
        </w:rPr>
        <w:t>).</w:t>
      </w:r>
    </w:p>
    <w:p w:rsidR="000821BB" w:rsidRDefault="000821BB" w:rsidP="000821BB">
      <w:pPr>
        <w:ind w:firstLine="720"/>
        <w:jc w:val="both"/>
        <w:rPr>
          <w:sz w:val="24"/>
        </w:rPr>
      </w:pPr>
      <w:r w:rsidRPr="00571FA5">
        <w:rPr>
          <w:sz w:val="24"/>
        </w:rPr>
        <w:t xml:space="preserve">Философия мифа и миф в вымышленных </w:t>
      </w:r>
      <w:proofErr w:type="gramStart"/>
      <w:r w:rsidRPr="00571FA5">
        <w:rPr>
          <w:sz w:val="24"/>
        </w:rPr>
        <w:t>мирах</w:t>
      </w:r>
      <w:proofErr w:type="gramEnd"/>
      <w:r w:rsidRPr="00571FA5">
        <w:rPr>
          <w:sz w:val="24"/>
        </w:rPr>
        <w:t>.</w:t>
      </w:r>
      <w:r w:rsidRPr="00571FA5">
        <w:rPr>
          <w:sz w:val="24"/>
        </w:rPr>
        <w:tab/>
        <w:t>Рассмотрим феномен мифа в истории культуры. Феномен мифа в современной массовой культуре на примере комикса, кинематографа и видеоигр.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571FA5">
        <w:rPr>
          <w:i/>
          <w:sz w:val="24"/>
        </w:rPr>
        <w:t>Практика:</w:t>
      </w:r>
      <w:r w:rsidRPr="00571FA5">
        <w:rPr>
          <w:sz w:val="24"/>
          <w:szCs w:val="24"/>
          <w:lang w:bidi="ar-SA"/>
        </w:rPr>
        <w:t xml:space="preserve"> Работа с источниками. Знакомство с классикой философии мифа (</w:t>
      </w:r>
      <w:proofErr w:type="spellStart"/>
      <w:r w:rsidRPr="00571FA5">
        <w:rPr>
          <w:sz w:val="24"/>
          <w:szCs w:val="24"/>
          <w:lang w:bidi="ar-SA"/>
        </w:rPr>
        <w:t>Мелитинский</w:t>
      </w:r>
      <w:proofErr w:type="spellEnd"/>
      <w:r w:rsidRPr="00571FA5">
        <w:rPr>
          <w:sz w:val="24"/>
          <w:szCs w:val="24"/>
          <w:lang w:bidi="ar-SA"/>
        </w:rPr>
        <w:t>, Лосев).</w:t>
      </w:r>
    </w:p>
    <w:p w:rsidR="000821BB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 xml:space="preserve">Нарратив и </w:t>
      </w:r>
      <w:proofErr w:type="spellStart"/>
      <w:r w:rsidRPr="003425FA">
        <w:rPr>
          <w:sz w:val="24"/>
        </w:rPr>
        <w:t>нарративный</w:t>
      </w:r>
      <w:proofErr w:type="spellEnd"/>
      <w:r w:rsidRPr="003425FA">
        <w:rPr>
          <w:sz w:val="24"/>
        </w:rPr>
        <w:t xml:space="preserve"> дизайн.</w:t>
      </w:r>
      <w:r w:rsidRPr="003425FA">
        <w:rPr>
          <w:sz w:val="24"/>
        </w:rPr>
        <w:tab/>
        <w:t xml:space="preserve">Рассмотрим понятие нарратива. Особенности нарратива в художественной литературе. Нарратив в </w:t>
      </w:r>
      <w:proofErr w:type="gramStart"/>
      <w:r w:rsidRPr="003425FA">
        <w:rPr>
          <w:sz w:val="24"/>
        </w:rPr>
        <w:t>кинематографе</w:t>
      </w:r>
      <w:proofErr w:type="gramEnd"/>
      <w:r w:rsidRPr="003425FA">
        <w:rPr>
          <w:sz w:val="24"/>
        </w:rPr>
        <w:t xml:space="preserve">. Нарратив и </w:t>
      </w:r>
      <w:proofErr w:type="spellStart"/>
      <w:r w:rsidRPr="003425FA">
        <w:rPr>
          <w:sz w:val="24"/>
        </w:rPr>
        <w:t>нарративный</w:t>
      </w:r>
      <w:proofErr w:type="spellEnd"/>
      <w:r w:rsidRPr="003425FA">
        <w:rPr>
          <w:sz w:val="24"/>
        </w:rPr>
        <w:t xml:space="preserve"> дизайн в </w:t>
      </w:r>
      <w:proofErr w:type="gramStart"/>
      <w:r w:rsidRPr="003425FA">
        <w:rPr>
          <w:sz w:val="24"/>
        </w:rPr>
        <w:t>видеоиграх</w:t>
      </w:r>
      <w:proofErr w:type="gramEnd"/>
      <w:r w:rsidRPr="003425FA">
        <w:rPr>
          <w:sz w:val="24"/>
        </w:rPr>
        <w:t>.</w:t>
      </w:r>
    </w:p>
    <w:p w:rsidR="000821BB" w:rsidRDefault="000821BB" w:rsidP="000821BB">
      <w:pPr>
        <w:ind w:firstLine="720"/>
        <w:jc w:val="both"/>
        <w:rPr>
          <w:i/>
          <w:sz w:val="24"/>
        </w:rPr>
      </w:pPr>
      <w:r w:rsidRPr="003425FA">
        <w:rPr>
          <w:i/>
          <w:sz w:val="24"/>
        </w:rPr>
        <w:t>Практика:</w:t>
      </w:r>
      <w:r w:rsidRPr="003425FA">
        <w:rPr>
          <w:sz w:val="24"/>
          <w:szCs w:val="24"/>
          <w:lang w:bidi="ar-SA"/>
        </w:rPr>
        <w:t xml:space="preserve"> Работа с источниками. Знакомство с классикой </w:t>
      </w:r>
      <w:proofErr w:type="spellStart"/>
      <w:r w:rsidRPr="003425FA">
        <w:rPr>
          <w:sz w:val="24"/>
          <w:szCs w:val="24"/>
          <w:lang w:bidi="ar-SA"/>
        </w:rPr>
        <w:t>нарратологии</w:t>
      </w:r>
      <w:proofErr w:type="spellEnd"/>
      <w:r w:rsidRPr="003425FA">
        <w:rPr>
          <w:sz w:val="24"/>
          <w:szCs w:val="24"/>
          <w:lang w:bidi="ar-SA"/>
        </w:rPr>
        <w:t xml:space="preserve"> (</w:t>
      </w:r>
      <w:proofErr w:type="spellStart"/>
      <w:r w:rsidRPr="003425FA">
        <w:rPr>
          <w:sz w:val="24"/>
          <w:szCs w:val="24"/>
          <w:lang w:bidi="ar-SA"/>
        </w:rPr>
        <w:t>Рикёр</w:t>
      </w:r>
      <w:proofErr w:type="spellEnd"/>
      <w:r w:rsidRPr="003425FA">
        <w:rPr>
          <w:sz w:val="24"/>
          <w:szCs w:val="24"/>
          <w:lang w:bidi="ar-SA"/>
        </w:rPr>
        <w:t>) и рассмотрение феномена включенность в вымышленный рассказ.</w:t>
      </w:r>
    </w:p>
    <w:p w:rsidR="000821BB" w:rsidRPr="003425FA" w:rsidRDefault="000821BB" w:rsidP="000821BB">
      <w:pPr>
        <w:ind w:firstLine="720"/>
        <w:jc w:val="both"/>
        <w:rPr>
          <w:sz w:val="24"/>
        </w:rPr>
      </w:pPr>
      <w:r>
        <w:rPr>
          <w:sz w:val="24"/>
        </w:rPr>
        <w:t xml:space="preserve">Жанры. </w:t>
      </w:r>
      <w:r w:rsidRPr="003425FA">
        <w:rPr>
          <w:sz w:val="24"/>
        </w:rPr>
        <w:t xml:space="preserve">Подробное рассмотрение многообразия жанровой составляющей видеоигр. </w:t>
      </w:r>
    </w:p>
    <w:p w:rsidR="000821BB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>Рассмотрение классификации видеоигр внутри индустрии.</w:t>
      </w:r>
    </w:p>
    <w:p w:rsidR="000821BB" w:rsidRDefault="000821BB" w:rsidP="000821BB">
      <w:pPr>
        <w:ind w:firstLine="720"/>
        <w:jc w:val="both"/>
        <w:rPr>
          <w:sz w:val="24"/>
          <w:szCs w:val="24"/>
          <w:lang w:bidi="ar-SA"/>
        </w:rPr>
      </w:pPr>
      <w:r w:rsidRPr="003425FA">
        <w:rPr>
          <w:i/>
          <w:sz w:val="24"/>
          <w:szCs w:val="24"/>
        </w:rPr>
        <w:t>Практика:</w:t>
      </w:r>
      <w:r>
        <w:rPr>
          <w:i/>
          <w:sz w:val="24"/>
          <w:szCs w:val="24"/>
        </w:rPr>
        <w:t xml:space="preserve"> </w:t>
      </w:r>
      <w:r w:rsidRPr="003425FA">
        <w:rPr>
          <w:sz w:val="24"/>
          <w:szCs w:val="24"/>
          <w:lang w:bidi="ar-SA"/>
        </w:rPr>
        <w:t>Изучение статей на тему жанровой составляющей в литературе и кино.</w:t>
      </w:r>
    </w:p>
    <w:p w:rsidR="000821BB" w:rsidRPr="003425FA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>Презентация «Анализ видеоигры».</w:t>
      </w:r>
    </w:p>
    <w:p w:rsidR="000821BB" w:rsidRPr="00143B41" w:rsidRDefault="000821BB" w:rsidP="000821BB">
      <w:pPr>
        <w:jc w:val="both"/>
        <w:rPr>
          <w:b/>
          <w:sz w:val="24"/>
        </w:rPr>
      </w:pPr>
      <w:r w:rsidRPr="00143B41">
        <w:rPr>
          <w:b/>
          <w:sz w:val="24"/>
        </w:rPr>
        <w:t>Тема</w:t>
      </w:r>
      <w:r>
        <w:rPr>
          <w:b/>
          <w:sz w:val="24"/>
        </w:rPr>
        <w:t xml:space="preserve"> 2. </w:t>
      </w:r>
      <w:r w:rsidRPr="00571FA5">
        <w:rPr>
          <w:b/>
          <w:sz w:val="24"/>
          <w:szCs w:val="24"/>
          <w:lang w:bidi="ar-SA"/>
        </w:rPr>
        <w:t>Технологии вос</w:t>
      </w:r>
      <w:r>
        <w:rPr>
          <w:b/>
          <w:sz w:val="24"/>
          <w:szCs w:val="24"/>
          <w:lang w:bidi="ar-SA"/>
        </w:rPr>
        <w:t>произведения цифрового контента</w:t>
      </w:r>
      <w:r>
        <w:rPr>
          <w:b/>
          <w:sz w:val="24"/>
        </w:rPr>
        <w:t>. 10</w:t>
      </w:r>
      <w:r w:rsidRPr="00143B41">
        <w:rPr>
          <w:b/>
          <w:sz w:val="24"/>
        </w:rPr>
        <w:t xml:space="preserve"> ч </w:t>
      </w:r>
    </w:p>
    <w:p w:rsidR="000821BB" w:rsidRDefault="000821BB" w:rsidP="000821BB">
      <w:pPr>
        <w:ind w:firstLine="709"/>
        <w:jc w:val="both"/>
        <w:rPr>
          <w:sz w:val="24"/>
        </w:rPr>
      </w:pPr>
      <w:r w:rsidRPr="003425FA">
        <w:rPr>
          <w:sz w:val="24"/>
        </w:rPr>
        <w:t>VR-игры и технологии.</w:t>
      </w:r>
      <w:r w:rsidRPr="003425FA">
        <w:rPr>
          <w:sz w:val="24"/>
        </w:rPr>
        <w:tab/>
        <w:t xml:space="preserve">Современные технологии виртуальной реальности и видеоигры для них. Разберем техническое устройство PS VR. Принцип работы </w:t>
      </w:r>
      <w:proofErr w:type="spellStart"/>
      <w:r w:rsidRPr="003425FA">
        <w:rPr>
          <w:sz w:val="24"/>
        </w:rPr>
        <w:t>H-L:Alyx</w:t>
      </w:r>
      <w:proofErr w:type="spellEnd"/>
      <w:r w:rsidRPr="003425FA">
        <w:rPr>
          <w:sz w:val="24"/>
        </w:rPr>
        <w:t>.</w:t>
      </w:r>
    </w:p>
    <w:p w:rsidR="000821BB" w:rsidRPr="003425FA" w:rsidRDefault="000821BB" w:rsidP="000821BB">
      <w:pPr>
        <w:ind w:firstLine="709"/>
        <w:jc w:val="both"/>
        <w:rPr>
          <w:sz w:val="24"/>
        </w:rPr>
      </w:pPr>
      <w:r w:rsidRPr="003425FA">
        <w:rPr>
          <w:i/>
          <w:sz w:val="24"/>
        </w:rPr>
        <w:t>Практика:</w:t>
      </w:r>
      <w:r w:rsidRPr="003425FA">
        <w:rPr>
          <w:sz w:val="24"/>
          <w:szCs w:val="24"/>
          <w:lang w:bidi="ar-SA"/>
        </w:rPr>
        <w:t xml:space="preserve"> </w:t>
      </w:r>
      <w:r w:rsidRPr="003425FA">
        <w:rPr>
          <w:sz w:val="24"/>
        </w:rPr>
        <w:t xml:space="preserve">Знакомство с </w:t>
      </w:r>
      <w:r w:rsidRPr="003425FA">
        <w:rPr>
          <w:sz w:val="24"/>
          <w:lang w:val="en-US"/>
        </w:rPr>
        <w:t>VR</w:t>
      </w:r>
      <w:r w:rsidRPr="003425FA">
        <w:rPr>
          <w:sz w:val="24"/>
        </w:rPr>
        <w:t xml:space="preserve"> </w:t>
      </w:r>
      <w:r w:rsidRPr="003425FA">
        <w:rPr>
          <w:sz w:val="24"/>
          <w:lang w:val="en-US"/>
        </w:rPr>
        <w:t>Chat</w:t>
      </w:r>
      <w:r w:rsidRPr="003425FA">
        <w:rPr>
          <w:sz w:val="24"/>
        </w:rPr>
        <w:t xml:space="preserve">. Чтение статей о современных разработках в области </w:t>
      </w:r>
      <w:r w:rsidRPr="003425FA">
        <w:rPr>
          <w:sz w:val="24"/>
          <w:lang w:val="en-US"/>
        </w:rPr>
        <w:t>VR</w:t>
      </w:r>
      <w:r w:rsidRPr="003425FA">
        <w:rPr>
          <w:sz w:val="24"/>
        </w:rPr>
        <w:t>.</w:t>
      </w:r>
    </w:p>
    <w:p w:rsidR="000821BB" w:rsidRDefault="000821BB" w:rsidP="000821BB">
      <w:pPr>
        <w:ind w:firstLine="709"/>
        <w:jc w:val="both"/>
        <w:rPr>
          <w:sz w:val="24"/>
        </w:rPr>
      </w:pPr>
      <w:r w:rsidRPr="003425FA">
        <w:rPr>
          <w:sz w:val="24"/>
        </w:rPr>
        <w:t>AR-игры и технологии.</w:t>
      </w:r>
      <w:r w:rsidRPr="003425FA">
        <w:rPr>
          <w:sz w:val="24"/>
        </w:rPr>
        <w:tab/>
        <w:t xml:space="preserve">Современные технологии дополненной реальности и видеоигры для них. Рассмотрение AR-меток на примере приложения «Банкноты». Разбор </w:t>
      </w:r>
      <w:proofErr w:type="spellStart"/>
      <w:r w:rsidRPr="003425FA">
        <w:rPr>
          <w:sz w:val="24"/>
        </w:rPr>
        <w:t>Pokemon</w:t>
      </w:r>
      <w:proofErr w:type="spellEnd"/>
      <w:r w:rsidRPr="003425FA">
        <w:rPr>
          <w:sz w:val="24"/>
        </w:rPr>
        <w:t xml:space="preserve"> </w:t>
      </w:r>
      <w:proofErr w:type="spellStart"/>
      <w:r w:rsidRPr="003425FA">
        <w:rPr>
          <w:sz w:val="24"/>
        </w:rPr>
        <w:t>Go</w:t>
      </w:r>
      <w:proofErr w:type="spellEnd"/>
      <w:r w:rsidRPr="003425FA">
        <w:rPr>
          <w:sz w:val="24"/>
        </w:rPr>
        <w:t>.</w:t>
      </w:r>
    </w:p>
    <w:p w:rsidR="000821BB" w:rsidRPr="003425FA" w:rsidRDefault="000821BB" w:rsidP="000821BB">
      <w:pPr>
        <w:ind w:firstLine="709"/>
        <w:jc w:val="both"/>
        <w:rPr>
          <w:sz w:val="24"/>
        </w:rPr>
      </w:pPr>
      <w:r w:rsidRPr="003425FA">
        <w:rPr>
          <w:i/>
          <w:sz w:val="24"/>
        </w:rPr>
        <w:t>Практика:</w:t>
      </w:r>
      <w:r w:rsidRPr="003425FA">
        <w:t xml:space="preserve"> </w:t>
      </w:r>
      <w:r w:rsidRPr="003425FA">
        <w:rPr>
          <w:sz w:val="24"/>
        </w:rPr>
        <w:t xml:space="preserve">Знакомство с </w:t>
      </w:r>
      <w:proofErr w:type="spellStart"/>
      <w:r w:rsidRPr="003425FA">
        <w:rPr>
          <w:sz w:val="24"/>
        </w:rPr>
        <w:t>Pokemon</w:t>
      </w:r>
      <w:proofErr w:type="spellEnd"/>
      <w:r w:rsidRPr="003425FA">
        <w:rPr>
          <w:sz w:val="24"/>
        </w:rPr>
        <w:t xml:space="preserve"> </w:t>
      </w:r>
      <w:proofErr w:type="spellStart"/>
      <w:r w:rsidRPr="003425FA">
        <w:rPr>
          <w:sz w:val="24"/>
        </w:rPr>
        <w:t>Go</w:t>
      </w:r>
      <w:proofErr w:type="spellEnd"/>
      <w:r w:rsidRPr="003425FA">
        <w:rPr>
          <w:sz w:val="24"/>
        </w:rPr>
        <w:t xml:space="preserve"> и другими приложениями AR.</w:t>
      </w:r>
    </w:p>
    <w:p w:rsidR="000821BB" w:rsidRDefault="000821BB" w:rsidP="000821BB">
      <w:pPr>
        <w:ind w:firstLine="709"/>
        <w:jc w:val="both"/>
        <w:rPr>
          <w:sz w:val="24"/>
        </w:rPr>
      </w:pPr>
      <w:r w:rsidRPr="003425FA">
        <w:rPr>
          <w:sz w:val="24"/>
        </w:rPr>
        <w:t>Искусственный интеллект.</w:t>
      </w:r>
      <w:r w:rsidRPr="003425FA">
        <w:rPr>
          <w:sz w:val="24"/>
        </w:rPr>
        <w:tab/>
        <w:t xml:space="preserve">Искусственный интеллект в современных </w:t>
      </w:r>
      <w:proofErr w:type="gramStart"/>
      <w:r w:rsidRPr="003425FA">
        <w:rPr>
          <w:sz w:val="24"/>
        </w:rPr>
        <w:t>видеоиграх</w:t>
      </w:r>
      <w:proofErr w:type="gramEnd"/>
      <w:r w:rsidRPr="003425FA">
        <w:rPr>
          <w:sz w:val="24"/>
        </w:rPr>
        <w:t>, социальных сетях и обыденной жизни. Принципы работ</w:t>
      </w:r>
      <w:proofErr w:type="gramStart"/>
      <w:r w:rsidRPr="003425FA">
        <w:rPr>
          <w:sz w:val="24"/>
        </w:rPr>
        <w:t>ы ИИ и</w:t>
      </w:r>
      <w:proofErr w:type="gramEnd"/>
      <w:r w:rsidRPr="003425FA">
        <w:rPr>
          <w:sz w:val="24"/>
        </w:rPr>
        <w:t xml:space="preserve"> роль подобных технологий в современном мире.</w:t>
      </w:r>
    </w:p>
    <w:p w:rsidR="000821BB" w:rsidRPr="003425FA" w:rsidRDefault="000821BB" w:rsidP="000821BB">
      <w:pPr>
        <w:ind w:firstLine="709"/>
        <w:jc w:val="both"/>
        <w:rPr>
          <w:sz w:val="24"/>
        </w:rPr>
      </w:pPr>
      <w:r w:rsidRPr="003425FA">
        <w:rPr>
          <w:i/>
          <w:sz w:val="24"/>
        </w:rPr>
        <w:lastRenderedPageBreak/>
        <w:t>Практика:</w:t>
      </w:r>
      <w:r w:rsidRPr="003425FA">
        <w:t xml:space="preserve"> </w:t>
      </w:r>
      <w:r w:rsidRPr="003425FA">
        <w:rPr>
          <w:sz w:val="24"/>
        </w:rPr>
        <w:t xml:space="preserve">Взаимодействие с ИИ в социальной сети </w:t>
      </w:r>
      <w:proofErr w:type="spellStart"/>
      <w:r w:rsidRPr="003425FA">
        <w:rPr>
          <w:sz w:val="24"/>
        </w:rPr>
        <w:t>ВКонтакте</w:t>
      </w:r>
      <w:proofErr w:type="spellEnd"/>
      <w:r w:rsidRPr="003425FA">
        <w:rPr>
          <w:sz w:val="24"/>
        </w:rPr>
        <w:t>.</w:t>
      </w:r>
    </w:p>
    <w:p w:rsidR="000821BB" w:rsidRDefault="000821BB" w:rsidP="000821BB">
      <w:pPr>
        <w:ind w:firstLine="709"/>
        <w:jc w:val="both"/>
        <w:rPr>
          <w:sz w:val="24"/>
        </w:rPr>
      </w:pPr>
      <w:r>
        <w:rPr>
          <w:sz w:val="24"/>
        </w:rPr>
        <w:t xml:space="preserve">Голосовые технологии. </w:t>
      </w:r>
      <w:r w:rsidRPr="003425FA">
        <w:rPr>
          <w:sz w:val="24"/>
        </w:rPr>
        <w:t>Что такое современный голосовой помощник? Технология «Умный дом». Взаимодействие с голосовым помощником и его обучение.</w:t>
      </w:r>
    </w:p>
    <w:p w:rsidR="000821BB" w:rsidRPr="003425FA" w:rsidRDefault="000821BB" w:rsidP="000821BB">
      <w:pPr>
        <w:ind w:firstLine="709"/>
        <w:jc w:val="both"/>
        <w:rPr>
          <w:sz w:val="24"/>
        </w:rPr>
      </w:pPr>
      <w:r w:rsidRPr="00143B41">
        <w:rPr>
          <w:i/>
          <w:sz w:val="24"/>
        </w:rPr>
        <w:t xml:space="preserve">Практика: </w:t>
      </w:r>
      <w:r w:rsidRPr="003425FA">
        <w:rPr>
          <w:sz w:val="24"/>
        </w:rPr>
        <w:t xml:space="preserve">Знакомство с «Марусей» от </w:t>
      </w:r>
      <w:r w:rsidRPr="003425FA">
        <w:rPr>
          <w:sz w:val="24"/>
          <w:lang w:val="en-US"/>
        </w:rPr>
        <w:t>Mail</w:t>
      </w:r>
      <w:r w:rsidRPr="003425FA">
        <w:rPr>
          <w:sz w:val="24"/>
        </w:rPr>
        <w:t>.</w:t>
      </w:r>
      <w:proofErr w:type="spellStart"/>
      <w:r w:rsidRPr="003425FA">
        <w:rPr>
          <w:sz w:val="24"/>
          <w:lang w:val="en-US"/>
        </w:rPr>
        <w:t>ru</w:t>
      </w:r>
      <w:proofErr w:type="spellEnd"/>
      <w:r w:rsidRPr="003425FA">
        <w:rPr>
          <w:sz w:val="24"/>
        </w:rPr>
        <w:t xml:space="preserve"> </w:t>
      </w:r>
      <w:r w:rsidRPr="003425FA">
        <w:rPr>
          <w:sz w:val="24"/>
          <w:lang w:val="en-US"/>
        </w:rPr>
        <w:t>Group</w:t>
      </w:r>
      <w:r w:rsidRPr="003425FA">
        <w:rPr>
          <w:sz w:val="24"/>
        </w:rPr>
        <w:t xml:space="preserve"> и </w:t>
      </w:r>
      <w:r w:rsidRPr="003425FA">
        <w:rPr>
          <w:sz w:val="24"/>
          <w:lang w:val="en-US"/>
        </w:rPr>
        <w:t>Siri</w:t>
      </w:r>
      <w:r w:rsidRPr="003425FA">
        <w:rPr>
          <w:sz w:val="24"/>
        </w:rPr>
        <w:t xml:space="preserve"> от </w:t>
      </w:r>
      <w:r w:rsidRPr="003425FA">
        <w:rPr>
          <w:sz w:val="24"/>
          <w:lang w:val="en-US"/>
        </w:rPr>
        <w:t>Apple</w:t>
      </w:r>
      <w:r w:rsidRPr="003425FA">
        <w:rPr>
          <w:sz w:val="24"/>
        </w:rPr>
        <w:t>.</w:t>
      </w:r>
      <w:r>
        <w:rPr>
          <w:sz w:val="24"/>
        </w:rPr>
        <w:t xml:space="preserve"> </w:t>
      </w:r>
      <w:r w:rsidRPr="003425FA">
        <w:rPr>
          <w:sz w:val="24"/>
        </w:rPr>
        <w:t>Игры с голосовыми помощниками.</w:t>
      </w:r>
    </w:p>
    <w:p w:rsidR="000821BB" w:rsidRPr="00143B41" w:rsidRDefault="000821BB" w:rsidP="000821BB">
      <w:pPr>
        <w:jc w:val="both"/>
        <w:rPr>
          <w:b/>
          <w:sz w:val="24"/>
        </w:rPr>
      </w:pPr>
      <w:r>
        <w:rPr>
          <w:b/>
          <w:sz w:val="24"/>
        </w:rPr>
        <w:t xml:space="preserve">Тема 3. </w:t>
      </w:r>
      <w:r w:rsidRPr="00571FA5">
        <w:rPr>
          <w:b/>
          <w:sz w:val="24"/>
        </w:rPr>
        <w:t>Основы программирования</w:t>
      </w:r>
      <w:r>
        <w:rPr>
          <w:b/>
          <w:sz w:val="24"/>
        </w:rPr>
        <w:t>. 10</w:t>
      </w:r>
      <w:r w:rsidRPr="00143B41">
        <w:rPr>
          <w:b/>
          <w:sz w:val="24"/>
        </w:rPr>
        <w:t xml:space="preserve"> ч</w:t>
      </w:r>
    </w:p>
    <w:p w:rsidR="000821BB" w:rsidRDefault="000821BB" w:rsidP="000821BB">
      <w:pPr>
        <w:ind w:firstLine="720"/>
        <w:jc w:val="both"/>
        <w:rPr>
          <w:i/>
          <w:sz w:val="24"/>
        </w:rPr>
      </w:pPr>
      <w:r w:rsidRPr="003425FA">
        <w:rPr>
          <w:sz w:val="24"/>
        </w:rPr>
        <w:t xml:space="preserve">Основы </w:t>
      </w:r>
      <w:proofErr w:type="spellStart"/>
      <w:r w:rsidRPr="003425FA">
        <w:rPr>
          <w:sz w:val="24"/>
        </w:rPr>
        <w:t>web</w:t>
      </w:r>
      <w:proofErr w:type="spellEnd"/>
      <w:r w:rsidRPr="003425FA">
        <w:rPr>
          <w:sz w:val="24"/>
        </w:rPr>
        <w:t>-разработки.</w:t>
      </w:r>
      <w:r w:rsidRPr="003425FA">
        <w:rPr>
          <w:sz w:val="24"/>
        </w:rPr>
        <w:tab/>
        <w:t xml:space="preserve">Рассмотрение основного синтаксиса и функционала языков </w:t>
      </w:r>
      <w:proofErr w:type="spellStart"/>
      <w:r w:rsidRPr="003425FA">
        <w:rPr>
          <w:sz w:val="24"/>
        </w:rPr>
        <w:t>web</w:t>
      </w:r>
      <w:proofErr w:type="spellEnd"/>
      <w:r w:rsidRPr="003425FA">
        <w:rPr>
          <w:sz w:val="24"/>
        </w:rPr>
        <w:t>-разработки.</w:t>
      </w:r>
      <w:r w:rsidRPr="003425FA">
        <w:rPr>
          <w:i/>
          <w:sz w:val="24"/>
        </w:rPr>
        <w:t xml:space="preserve"> </w:t>
      </w:r>
    </w:p>
    <w:p w:rsidR="000821BB" w:rsidRPr="003425FA" w:rsidRDefault="000821BB" w:rsidP="000821BB">
      <w:pPr>
        <w:ind w:firstLine="720"/>
        <w:jc w:val="both"/>
        <w:rPr>
          <w:sz w:val="24"/>
        </w:rPr>
      </w:pPr>
      <w:r w:rsidRPr="001274FE">
        <w:rPr>
          <w:i/>
          <w:sz w:val="24"/>
        </w:rPr>
        <w:t>Практика:</w:t>
      </w:r>
      <w:r>
        <w:rPr>
          <w:sz w:val="24"/>
        </w:rPr>
        <w:t xml:space="preserve"> </w:t>
      </w:r>
      <w:r w:rsidRPr="003425FA">
        <w:rPr>
          <w:sz w:val="24"/>
        </w:rPr>
        <w:t xml:space="preserve">Написание простейших функций, ветвлений и циклов. </w:t>
      </w:r>
      <w:r w:rsidRPr="003425FA">
        <w:rPr>
          <w:sz w:val="24"/>
        </w:rPr>
        <w:br/>
        <w:t>Команда «</w:t>
      </w:r>
      <w:r w:rsidRPr="003425FA">
        <w:rPr>
          <w:sz w:val="24"/>
          <w:lang w:val="en-US"/>
        </w:rPr>
        <w:t>Hello</w:t>
      </w:r>
      <w:r w:rsidRPr="003425FA">
        <w:rPr>
          <w:sz w:val="24"/>
        </w:rPr>
        <w:t xml:space="preserve"> </w:t>
      </w:r>
      <w:r w:rsidRPr="003425FA">
        <w:rPr>
          <w:sz w:val="24"/>
          <w:lang w:val="en-US"/>
        </w:rPr>
        <w:t>world</w:t>
      </w:r>
      <w:r w:rsidRPr="003425FA">
        <w:rPr>
          <w:sz w:val="24"/>
        </w:rPr>
        <w:t>».</w:t>
      </w:r>
    </w:p>
    <w:p w:rsidR="000821BB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>Разработка игр «Угадай число», «Визуальная новелла».</w:t>
      </w:r>
      <w:r w:rsidRPr="003425FA">
        <w:rPr>
          <w:sz w:val="24"/>
        </w:rPr>
        <w:tab/>
        <w:t xml:space="preserve">Подробное рассмотрение функционала и синтаксиса </w:t>
      </w:r>
      <w:proofErr w:type="spellStart"/>
      <w:r w:rsidRPr="003425FA">
        <w:rPr>
          <w:sz w:val="24"/>
        </w:rPr>
        <w:t>JavaScript</w:t>
      </w:r>
      <w:proofErr w:type="spellEnd"/>
      <w:r w:rsidRPr="003425FA">
        <w:rPr>
          <w:sz w:val="24"/>
        </w:rPr>
        <w:t>.</w:t>
      </w:r>
    </w:p>
    <w:p w:rsidR="000821BB" w:rsidRPr="003425FA" w:rsidRDefault="000821BB" w:rsidP="000821BB">
      <w:pPr>
        <w:ind w:firstLine="720"/>
        <w:jc w:val="both"/>
        <w:rPr>
          <w:sz w:val="24"/>
        </w:rPr>
      </w:pPr>
      <w:r w:rsidRPr="003425FA">
        <w:rPr>
          <w:i/>
          <w:sz w:val="24"/>
        </w:rPr>
        <w:t>Практика:</w:t>
      </w:r>
      <w:r>
        <w:rPr>
          <w:i/>
          <w:sz w:val="24"/>
        </w:rPr>
        <w:t xml:space="preserve"> </w:t>
      </w:r>
      <w:r>
        <w:rPr>
          <w:sz w:val="24"/>
        </w:rPr>
        <w:t xml:space="preserve">Доработка игры «Угадай число». </w:t>
      </w:r>
      <w:r w:rsidRPr="003425FA">
        <w:rPr>
          <w:sz w:val="24"/>
        </w:rPr>
        <w:t>Разработка игры «Визуальная новелла».</w:t>
      </w:r>
    </w:p>
    <w:p w:rsidR="000821BB" w:rsidRPr="003425FA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>Разработка игры «Шахматы».</w:t>
      </w:r>
      <w:r w:rsidRPr="003425FA">
        <w:rPr>
          <w:sz w:val="24"/>
        </w:rPr>
        <w:tab/>
        <w:t>Игра «Шахматы».</w:t>
      </w:r>
    </w:p>
    <w:p w:rsidR="000821BB" w:rsidRPr="003425FA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 xml:space="preserve">Разработка серверной и визуальной части игры «Шахматы» на </w:t>
      </w:r>
      <w:proofErr w:type="spellStart"/>
      <w:r w:rsidRPr="003425FA">
        <w:rPr>
          <w:sz w:val="24"/>
        </w:rPr>
        <w:t>php</w:t>
      </w:r>
      <w:proofErr w:type="spellEnd"/>
      <w:r w:rsidRPr="003425FA">
        <w:rPr>
          <w:sz w:val="24"/>
        </w:rPr>
        <w:t xml:space="preserve"> и </w:t>
      </w:r>
      <w:proofErr w:type="spellStart"/>
      <w:r w:rsidRPr="003425FA">
        <w:rPr>
          <w:sz w:val="24"/>
        </w:rPr>
        <w:t>JavaScript</w:t>
      </w:r>
      <w:proofErr w:type="spellEnd"/>
      <w:r w:rsidRPr="003425FA">
        <w:rPr>
          <w:sz w:val="24"/>
        </w:rPr>
        <w:t>.</w:t>
      </w:r>
    </w:p>
    <w:p w:rsidR="000821BB" w:rsidRDefault="000821BB" w:rsidP="000821BB">
      <w:pPr>
        <w:ind w:firstLine="720"/>
        <w:jc w:val="both"/>
        <w:rPr>
          <w:sz w:val="24"/>
        </w:rPr>
      </w:pPr>
      <w:r w:rsidRPr="003425FA">
        <w:rPr>
          <w:sz w:val="24"/>
        </w:rPr>
        <w:t>Раз</w:t>
      </w:r>
      <w:r>
        <w:rPr>
          <w:sz w:val="24"/>
        </w:rPr>
        <w:t xml:space="preserve">работка игры «Русская рулетка». </w:t>
      </w:r>
      <w:r w:rsidRPr="003425FA">
        <w:rPr>
          <w:sz w:val="24"/>
        </w:rPr>
        <w:t>Изучение механики игры «Русская рулетка».</w:t>
      </w:r>
    </w:p>
    <w:p w:rsidR="000821BB" w:rsidRPr="00410692" w:rsidRDefault="000821BB" w:rsidP="000821BB">
      <w:pPr>
        <w:jc w:val="both"/>
        <w:rPr>
          <w:b/>
          <w:sz w:val="24"/>
        </w:rPr>
      </w:pPr>
      <w:r w:rsidRPr="00410692">
        <w:rPr>
          <w:b/>
          <w:sz w:val="24"/>
        </w:rPr>
        <w:t>Резерв: 4 ч</w:t>
      </w:r>
    </w:p>
    <w:p w:rsidR="000821BB" w:rsidRDefault="000821BB" w:rsidP="000821BB">
      <w:pPr>
        <w:jc w:val="both"/>
        <w:rPr>
          <w:sz w:val="24"/>
        </w:rPr>
      </w:pPr>
      <w:r>
        <w:rPr>
          <w:sz w:val="24"/>
        </w:rPr>
        <w:t xml:space="preserve">        Виды деятельности: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Знает историю видеоигр и понимает точку отсчета данного феномена.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Умеет работать с источниками. 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Знает классификацию исторических этапов развития индустрии видеоигр.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Знает отличия между «старыми и новыми консольными войнами».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Может описывать проблематику, выдвигать тезисы и аргументировать позицию. 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Умеет работать с источниками, поиск и оформление, обработка информации.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Знает особенности изучения культуры и игры в контексте истории исследовательской деятельности.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Знает основы философии мифа.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Умеет </w:t>
      </w:r>
      <w:proofErr w:type="spellStart"/>
      <w:r w:rsidRPr="005F0D81">
        <w:rPr>
          <w:sz w:val="24"/>
        </w:rPr>
        <w:t>тематизировать</w:t>
      </w:r>
      <w:proofErr w:type="spellEnd"/>
      <w:r w:rsidRPr="005F0D81">
        <w:rPr>
          <w:sz w:val="24"/>
        </w:rPr>
        <w:t xml:space="preserve"> миф в виртуальном </w:t>
      </w:r>
      <w:proofErr w:type="gramStart"/>
      <w:r w:rsidRPr="005F0D81">
        <w:rPr>
          <w:sz w:val="24"/>
        </w:rPr>
        <w:t>пространстве</w:t>
      </w:r>
      <w:proofErr w:type="gramEnd"/>
      <w:r w:rsidRPr="005F0D81">
        <w:rPr>
          <w:sz w:val="24"/>
        </w:rPr>
        <w:t>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Знает </w:t>
      </w:r>
      <w:proofErr w:type="gramStart"/>
      <w:r w:rsidRPr="005F0D81">
        <w:rPr>
          <w:sz w:val="24"/>
        </w:rPr>
        <w:t>роль</w:t>
      </w:r>
      <w:proofErr w:type="gramEnd"/>
      <w:r w:rsidRPr="005F0D81">
        <w:rPr>
          <w:sz w:val="24"/>
        </w:rPr>
        <w:t xml:space="preserve"> и значение нарратив для вымышленного рассказал.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Умеет определять </w:t>
      </w:r>
      <w:proofErr w:type="spellStart"/>
      <w:r w:rsidRPr="005F0D81">
        <w:rPr>
          <w:sz w:val="24"/>
        </w:rPr>
        <w:t>нарративную</w:t>
      </w:r>
      <w:proofErr w:type="spellEnd"/>
      <w:r w:rsidRPr="005F0D81">
        <w:rPr>
          <w:sz w:val="24"/>
        </w:rPr>
        <w:t xml:space="preserve"> составляющую и тип нарратива в видеоигровом </w:t>
      </w:r>
      <w:proofErr w:type="gramStart"/>
      <w:r w:rsidRPr="005F0D81">
        <w:rPr>
          <w:sz w:val="24"/>
        </w:rPr>
        <w:t>пространстве</w:t>
      </w:r>
      <w:proofErr w:type="gramEnd"/>
      <w:r w:rsidRPr="005F0D81">
        <w:rPr>
          <w:sz w:val="24"/>
        </w:rPr>
        <w:t>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Разбирается в </w:t>
      </w:r>
      <w:proofErr w:type="gramStart"/>
      <w:r w:rsidRPr="005F0D81">
        <w:rPr>
          <w:sz w:val="24"/>
        </w:rPr>
        <w:t>жанрах</w:t>
      </w:r>
      <w:proofErr w:type="gramEnd"/>
      <w:r w:rsidRPr="005F0D81">
        <w:rPr>
          <w:sz w:val="24"/>
        </w:rPr>
        <w:t xml:space="preserve"> и классификациях видеоигр.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Может </w:t>
      </w:r>
      <w:proofErr w:type="spellStart"/>
      <w:r w:rsidRPr="005F0D81">
        <w:rPr>
          <w:sz w:val="24"/>
        </w:rPr>
        <w:t>анализиловать</w:t>
      </w:r>
      <w:proofErr w:type="spellEnd"/>
      <w:r w:rsidRPr="005F0D81">
        <w:rPr>
          <w:sz w:val="24"/>
        </w:rPr>
        <w:t xml:space="preserve"> видеоигры с позиции </w:t>
      </w:r>
      <w:proofErr w:type="spellStart"/>
      <w:r w:rsidRPr="005F0D81">
        <w:rPr>
          <w:sz w:val="24"/>
        </w:rPr>
        <w:t>нарративного</w:t>
      </w:r>
      <w:proofErr w:type="spellEnd"/>
      <w:r w:rsidRPr="005F0D81">
        <w:rPr>
          <w:sz w:val="24"/>
        </w:rPr>
        <w:t xml:space="preserve"> дизайна. 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Технологии воспроизведения цифрового контента.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Может использовать технологии виртуальной реальности.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Может использовать технологии дополненной реальности.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Может взаимодействовать с технологиями искусственного интеллекта.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Может использовать технологии с голосовыми помощниками и технологией «Умный дом». 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Основы программирования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Знает основы веб-разработки. 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Умеет выводить текст на экран в цикле, написать функций подсчета. 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Может применять навыки элементарной верстки.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 xml:space="preserve">Может применять элементарные навыки работы с </w:t>
      </w:r>
      <w:proofErr w:type="spellStart"/>
      <w:r w:rsidRPr="005F0D81">
        <w:rPr>
          <w:sz w:val="24"/>
        </w:rPr>
        <w:t>JavaScript</w:t>
      </w:r>
      <w:proofErr w:type="spellEnd"/>
      <w:r w:rsidRPr="005F0D81">
        <w:rPr>
          <w:sz w:val="24"/>
        </w:rPr>
        <w:t>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Может создать игру с генерацией случайных чисел.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Умеет работать с кодом и серверной частью приложения.</w:t>
      </w:r>
    </w:p>
    <w:p w:rsidR="000821BB" w:rsidRPr="005F0D81" w:rsidRDefault="000821BB" w:rsidP="000821BB">
      <w:pPr>
        <w:jc w:val="both"/>
        <w:rPr>
          <w:sz w:val="24"/>
        </w:rPr>
      </w:pPr>
      <w:r w:rsidRPr="005F0D81">
        <w:rPr>
          <w:sz w:val="24"/>
        </w:rPr>
        <w:t>Может разработать небольшую игру для веб-сервиса.</w:t>
      </w:r>
    </w:p>
    <w:p w:rsidR="000821BB" w:rsidRDefault="000821BB" w:rsidP="000821BB">
      <w:pPr>
        <w:jc w:val="center"/>
        <w:rPr>
          <w:b/>
          <w:sz w:val="24"/>
        </w:rPr>
      </w:pPr>
    </w:p>
    <w:p w:rsidR="000821BB" w:rsidRPr="00571FA5" w:rsidRDefault="000821BB" w:rsidP="000821BB">
      <w:pPr>
        <w:jc w:val="center"/>
        <w:rPr>
          <w:b/>
        </w:rPr>
      </w:pPr>
      <w:r w:rsidRPr="00571FA5">
        <w:rPr>
          <w:b/>
          <w:sz w:val="24"/>
        </w:rPr>
        <w:t>3.</w:t>
      </w:r>
      <w:r w:rsidRPr="00571FA5">
        <w:rPr>
          <w:b/>
        </w:rPr>
        <w:t>Тематическое планирование</w:t>
      </w:r>
    </w:p>
    <w:p w:rsidR="000821BB" w:rsidRDefault="000821BB" w:rsidP="000821BB">
      <w:pPr>
        <w:pStyle w:val="a3"/>
        <w:spacing w:before="2"/>
        <w:ind w:left="0" w:firstLine="0"/>
        <w:rPr>
          <w:b/>
          <w:sz w:val="21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24"/>
        <w:gridCol w:w="4196"/>
        <w:gridCol w:w="850"/>
        <w:gridCol w:w="851"/>
        <w:gridCol w:w="992"/>
        <w:gridCol w:w="1985"/>
      </w:tblGrid>
      <w:tr w:rsidR="000821BB" w:rsidTr="00CD38CC">
        <w:trPr>
          <w:jc w:val="center"/>
        </w:trPr>
        <w:tc>
          <w:tcPr>
            <w:tcW w:w="624" w:type="dxa"/>
            <w:vMerge w:val="restart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96" w:type="dxa"/>
            <w:vMerge w:val="restart"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кол-во,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часы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Merge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21BB" w:rsidRPr="00846BCF" w:rsidTr="00CD38CC">
        <w:trPr>
          <w:jc w:val="center"/>
        </w:trPr>
        <w:tc>
          <w:tcPr>
            <w:tcW w:w="624" w:type="dxa"/>
            <w:vAlign w:val="center"/>
          </w:tcPr>
          <w:p w:rsidR="000821BB" w:rsidRPr="00846BCF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6BC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846BCF" w:rsidRDefault="000821BB" w:rsidP="00CD38CC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BCF">
              <w:rPr>
                <w:b/>
                <w:sz w:val="24"/>
                <w:szCs w:val="24"/>
              </w:rPr>
              <w:t xml:space="preserve">История индустрии и </w:t>
            </w:r>
            <w:proofErr w:type="spellStart"/>
            <w:r w:rsidRPr="00846BCF">
              <w:rPr>
                <w:b/>
                <w:sz w:val="24"/>
                <w:szCs w:val="24"/>
              </w:rPr>
              <w:t>нарративный</w:t>
            </w:r>
            <w:proofErr w:type="spellEnd"/>
            <w:r w:rsidRPr="00846BCF">
              <w:rPr>
                <w:b/>
                <w:sz w:val="24"/>
                <w:szCs w:val="24"/>
              </w:rPr>
              <w:t xml:space="preserve"> анализ видеоигр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846BCF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46B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846BCF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846BCF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846BCF" w:rsidRDefault="000821BB" w:rsidP="00CD38CC">
            <w:pPr>
              <w:pStyle w:val="Standard"/>
              <w:spacing w:before="0" w:after="0"/>
              <w:rPr>
                <w:b/>
                <w:szCs w:val="24"/>
              </w:rPr>
            </w:pPr>
            <w:r w:rsidRPr="00846BCF">
              <w:rPr>
                <w:b/>
                <w:szCs w:val="24"/>
              </w:rPr>
              <w:t>Презентация «Анализ видеоигры»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цифровой сферы в первой половине ХХ века. Первые видеоигровые компании.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Опрос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903178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Консольные войны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Эссе или презентация «Что для меня видеоигры?»</w:t>
            </w:r>
          </w:p>
        </w:tc>
      </w:tr>
      <w:tr w:rsidR="000821BB" w:rsidRPr="00402B3C" w:rsidTr="00CD38CC">
        <w:trPr>
          <w:jc w:val="center"/>
        </w:trPr>
        <w:tc>
          <w:tcPr>
            <w:tcW w:w="624" w:type="dxa"/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5047">
              <w:rPr>
                <w:sz w:val="24"/>
                <w:szCs w:val="24"/>
              </w:rPr>
              <w:t>1.3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A55047">
              <w:rPr>
                <w:sz w:val="24"/>
                <w:szCs w:val="24"/>
              </w:rPr>
              <w:t>Понятие игры. Культура как игровая форма.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0D81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F0D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0D81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F0D8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0D81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F0D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3C1347" w:rsidRDefault="000821BB" w:rsidP="00CD38CC">
            <w:pPr>
              <w:pStyle w:val="Standard"/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Опрос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мифа и миф в вымышленных </w:t>
            </w:r>
            <w:proofErr w:type="gramStart"/>
            <w:r>
              <w:rPr>
                <w:sz w:val="24"/>
                <w:szCs w:val="24"/>
              </w:rPr>
              <w:t>мирах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Самоанализ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Нарратив и </w:t>
            </w:r>
            <w:proofErr w:type="spellStart"/>
            <w:r>
              <w:rPr>
                <w:sz w:val="24"/>
                <w:szCs w:val="24"/>
              </w:rPr>
              <w:t>нарративный</w:t>
            </w:r>
            <w:proofErr w:type="spellEnd"/>
            <w:r>
              <w:rPr>
                <w:sz w:val="24"/>
                <w:szCs w:val="24"/>
              </w:rPr>
              <w:t xml:space="preserve"> дизайн.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Дискуссия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Жанры.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257F97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Разбор жанровой составляющей и характерных аспектов игры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«Анализ видеоигры».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257F97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Анализ видеоигры и презентация решения</w:t>
            </w:r>
          </w:p>
        </w:tc>
      </w:tr>
      <w:tr w:rsidR="000821BB" w:rsidRPr="00EB5AE3" w:rsidTr="00CD38CC">
        <w:trPr>
          <w:jc w:val="center"/>
        </w:trPr>
        <w:tc>
          <w:tcPr>
            <w:tcW w:w="624" w:type="dxa"/>
            <w:vAlign w:val="center"/>
          </w:tcPr>
          <w:p w:rsidR="000821BB" w:rsidRPr="00EB5AE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5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EB5AE3" w:rsidRDefault="000821BB" w:rsidP="00CD38CC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5AE3">
              <w:rPr>
                <w:b/>
                <w:sz w:val="24"/>
                <w:szCs w:val="24"/>
              </w:rPr>
              <w:t>Технологии воспроизведения цифрового контента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EB5AE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5A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EB5AE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EB5AE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B5A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EB5AE3" w:rsidRDefault="000821BB" w:rsidP="00CD38CC">
            <w:pPr>
              <w:pStyle w:val="Standard"/>
              <w:spacing w:before="0" w:after="0"/>
              <w:rPr>
                <w:b/>
                <w:szCs w:val="24"/>
              </w:rPr>
            </w:pPr>
            <w:r w:rsidRPr="00EB5AE3">
              <w:rPr>
                <w:b/>
                <w:szCs w:val="24"/>
              </w:rPr>
              <w:t>Тестирование «Стек технологий»</w:t>
            </w:r>
          </w:p>
        </w:tc>
      </w:tr>
      <w:tr w:rsidR="000821BB" w:rsidRPr="00402B3C" w:rsidTr="00CD38CC">
        <w:trPr>
          <w:jc w:val="center"/>
        </w:trPr>
        <w:tc>
          <w:tcPr>
            <w:tcW w:w="624" w:type="dxa"/>
            <w:vAlign w:val="center"/>
          </w:tcPr>
          <w:p w:rsidR="000821BB" w:rsidRPr="00402B3C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DA0D03" w:rsidRDefault="000821BB" w:rsidP="00CD38CC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VR</w:t>
            </w:r>
            <w:r>
              <w:rPr>
                <w:sz w:val="24"/>
                <w:szCs w:val="24"/>
              </w:rPr>
              <w:t>-игры и технологии.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0D81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0D81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0D81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0D8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402B3C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EB5AE3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 w:rsidRPr="00EB5AE3">
              <w:rPr>
                <w:szCs w:val="24"/>
              </w:rPr>
              <w:t>Опрос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DA0D03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AR</w:t>
            </w:r>
            <w:r>
              <w:rPr>
                <w:sz w:val="24"/>
                <w:szCs w:val="24"/>
              </w:rPr>
              <w:t>-игры и технологии.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3E34EE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0F5A2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1BB" w:rsidRPr="00EB5AE3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 w:rsidRPr="00084745">
              <w:rPr>
                <w:szCs w:val="24"/>
              </w:rPr>
              <w:t>Опрос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интеллект.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3E34EE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0F5A2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Standard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1BB" w:rsidRPr="00EB5AE3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 w:rsidRPr="00084745">
              <w:rPr>
                <w:szCs w:val="24"/>
              </w:rPr>
              <w:t>Опрос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Голосовые технологии.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3E34EE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0F5A2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Standard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DA0D03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>Тестирование «Стек технологий»</w:t>
            </w:r>
          </w:p>
        </w:tc>
      </w:tr>
      <w:tr w:rsidR="000821BB" w:rsidRPr="00A55047" w:rsidTr="00CD38CC">
        <w:trPr>
          <w:jc w:val="center"/>
        </w:trPr>
        <w:tc>
          <w:tcPr>
            <w:tcW w:w="624" w:type="dxa"/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550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55047">
              <w:rPr>
                <w:b/>
                <w:sz w:val="24"/>
                <w:szCs w:val="24"/>
              </w:rPr>
              <w:t>Основы программирования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A55047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550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A55047" w:rsidRDefault="000821BB" w:rsidP="00CD38CC">
            <w:pPr>
              <w:pStyle w:val="Standard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Разработка игры</w:t>
            </w:r>
          </w:p>
        </w:tc>
      </w:tr>
      <w:tr w:rsidR="000821BB" w:rsidRPr="00402B3C" w:rsidTr="00CD38CC">
        <w:trPr>
          <w:jc w:val="center"/>
        </w:trPr>
        <w:tc>
          <w:tcPr>
            <w:tcW w:w="624" w:type="dxa"/>
            <w:vAlign w:val="center"/>
          </w:tcPr>
          <w:p w:rsidR="000821BB" w:rsidRPr="00402B3C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52CC" w:rsidRDefault="000821BB" w:rsidP="00CD38CC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web-</w:t>
            </w:r>
            <w:r>
              <w:rPr>
                <w:sz w:val="24"/>
                <w:szCs w:val="24"/>
              </w:rPr>
              <w:t>разработки.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72392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72392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723923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5F52CC" w:rsidRDefault="000821BB" w:rsidP="00CD38CC">
            <w:pPr>
              <w:pStyle w:val="Standard"/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Опрос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игр «Угадай число», «Визуальная новелла».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4855D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5F52CC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Разработка игры «Угадай число» на </w:t>
            </w:r>
            <w:r>
              <w:rPr>
                <w:szCs w:val="24"/>
                <w:lang w:val="en-US"/>
              </w:rPr>
              <w:t>JavaScript</w:t>
            </w:r>
            <w:r w:rsidRPr="005F52CC">
              <w:rPr>
                <w:szCs w:val="24"/>
              </w:rPr>
              <w:t>.</w:t>
            </w:r>
            <w:r>
              <w:rPr>
                <w:szCs w:val="24"/>
              </w:rPr>
              <w:t xml:space="preserve"> Игра «Визуальная новелла».</w:t>
            </w:r>
          </w:p>
        </w:tc>
      </w:tr>
      <w:tr w:rsidR="000821BB" w:rsidTr="00CD38CC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Pr="005F52CC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игры «Шахматы».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0D81">
              <w:rPr>
                <w:sz w:val="24"/>
                <w:szCs w:val="24"/>
                <w:lang w:bidi="ru-RU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4855D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5F52CC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Разработка игры «Шахматы» на </w:t>
            </w:r>
            <w:proofErr w:type="spellStart"/>
            <w:r>
              <w:rPr>
                <w:szCs w:val="24"/>
                <w:lang w:val="en-US"/>
              </w:rPr>
              <w:t>js</w:t>
            </w:r>
            <w:proofErr w:type="spellEnd"/>
            <w:r w:rsidRPr="005F52CC"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php</w:t>
            </w:r>
            <w:proofErr w:type="spellEnd"/>
          </w:p>
        </w:tc>
      </w:tr>
      <w:tr w:rsidR="000821BB" w:rsidTr="00CD38CC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игры «Русская рулетка».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821BB" w:rsidRDefault="000821BB" w:rsidP="00CD38CC">
            <w:pPr>
              <w:jc w:val="center"/>
            </w:pPr>
            <w:r w:rsidRPr="004855D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1BB" w:rsidRPr="005F52CC" w:rsidRDefault="000821BB" w:rsidP="00CD38CC">
            <w:pPr>
              <w:pStyle w:val="Standard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Разработка игры «Русская рулетка» на </w:t>
            </w:r>
            <w:proofErr w:type="spellStart"/>
            <w:r>
              <w:rPr>
                <w:szCs w:val="24"/>
                <w:lang w:val="en-US"/>
              </w:rPr>
              <w:t>js</w:t>
            </w:r>
            <w:proofErr w:type="spellEnd"/>
            <w:r w:rsidRPr="005F52C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или </w:t>
            </w:r>
            <w:proofErr w:type="spellStart"/>
            <w:r>
              <w:rPr>
                <w:szCs w:val="24"/>
                <w:lang w:val="en-US"/>
              </w:rPr>
              <w:lastRenderedPageBreak/>
              <w:t>php</w:t>
            </w:r>
            <w:proofErr w:type="spellEnd"/>
          </w:p>
        </w:tc>
      </w:tr>
      <w:tr w:rsidR="000821BB" w:rsidTr="00CD38CC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BB" w:rsidRDefault="000821BB" w:rsidP="00CD38CC">
            <w:pPr>
              <w:pStyle w:val="Standard"/>
              <w:spacing w:before="0" w:after="0"/>
              <w:rPr>
                <w:szCs w:val="24"/>
              </w:rPr>
            </w:pPr>
          </w:p>
        </w:tc>
      </w:tr>
      <w:tr w:rsidR="000821BB" w:rsidTr="00CD38CC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1BB" w:rsidRDefault="000821BB" w:rsidP="00CD38C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1BB" w:rsidRDefault="000821BB" w:rsidP="00CD38CC">
            <w:pPr>
              <w:pStyle w:val="Standard"/>
              <w:spacing w:before="0" w:after="0"/>
              <w:rPr>
                <w:szCs w:val="24"/>
              </w:rPr>
            </w:pPr>
          </w:p>
        </w:tc>
      </w:tr>
    </w:tbl>
    <w:p w:rsidR="000821BB" w:rsidRDefault="000821BB" w:rsidP="000821BB">
      <w:pPr>
        <w:spacing w:line="270" w:lineRule="exact"/>
        <w:rPr>
          <w:sz w:val="24"/>
        </w:rPr>
      </w:pPr>
    </w:p>
    <w:p w:rsidR="000821BB" w:rsidRDefault="000821BB" w:rsidP="000821BB">
      <w:pPr>
        <w:rPr>
          <w:sz w:val="24"/>
        </w:rPr>
      </w:pPr>
    </w:p>
    <w:p w:rsidR="000821BB" w:rsidRDefault="000821BB" w:rsidP="000821BB">
      <w:pPr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0821BB" w:rsidRDefault="000821BB" w:rsidP="000821BB">
      <w:pPr>
        <w:rPr>
          <w:b/>
          <w:sz w:val="24"/>
        </w:rPr>
      </w:pPr>
      <w:r>
        <w:rPr>
          <w:b/>
          <w:sz w:val="24"/>
        </w:rPr>
        <w:t>Обеспечение программы</w:t>
      </w:r>
    </w:p>
    <w:p w:rsidR="000821BB" w:rsidRDefault="000821BB" w:rsidP="000821BB">
      <w:pPr>
        <w:pStyle w:val="2"/>
        <w:spacing w:before="0"/>
        <w:ind w:left="0"/>
      </w:pPr>
      <w:r>
        <w:t>Организационно-педагогическое</w:t>
      </w:r>
    </w:p>
    <w:p w:rsidR="000821BB" w:rsidRDefault="000821BB" w:rsidP="000821BB">
      <w:pPr>
        <w:pStyle w:val="a3"/>
        <w:ind w:left="0"/>
      </w:pPr>
      <w:r>
        <w:t xml:space="preserve">Группа из </w:t>
      </w:r>
      <w:r>
        <w:t>10-11</w:t>
      </w:r>
      <w:r>
        <w:t xml:space="preserve">-классников гимназии. </w:t>
      </w:r>
      <w:r w:rsidRPr="001B44C2">
        <w:rPr>
          <w:rFonts w:eastAsia="Arial"/>
          <w:kern w:val="2"/>
          <w:lang w:eastAsia="zh-CN" w:bidi="ar-SA"/>
        </w:rPr>
        <w:t xml:space="preserve">Программа реализуется </w:t>
      </w:r>
      <w:r>
        <w:rPr>
          <w:rFonts w:eastAsia="Arial"/>
          <w:kern w:val="2"/>
          <w:lang w:eastAsia="zh-CN" w:bidi="ar-SA"/>
        </w:rPr>
        <w:t xml:space="preserve">в сетевом </w:t>
      </w:r>
      <w:proofErr w:type="gramStart"/>
      <w:r>
        <w:rPr>
          <w:rFonts w:eastAsia="Arial"/>
          <w:kern w:val="2"/>
          <w:lang w:eastAsia="zh-CN" w:bidi="ar-SA"/>
        </w:rPr>
        <w:t>взаимодействии</w:t>
      </w:r>
      <w:proofErr w:type="gramEnd"/>
      <w:r>
        <w:rPr>
          <w:rFonts w:eastAsia="Arial"/>
          <w:kern w:val="2"/>
          <w:lang w:eastAsia="zh-CN" w:bidi="ar-SA"/>
        </w:rPr>
        <w:t xml:space="preserve"> </w:t>
      </w:r>
      <w:r w:rsidRPr="001B44C2">
        <w:rPr>
          <w:rFonts w:eastAsia="Arial"/>
          <w:kern w:val="2"/>
          <w:lang w:eastAsia="zh-CN" w:bidi="ar-SA"/>
        </w:rPr>
        <w:t xml:space="preserve">под руководством профессорско-преподавательского состава </w:t>
      </w:r>
      <w:r w:rsidRPr="001B44C2">
        <w:rPr>
          <w:kern w:val="2"/>
          <w:lang w:eastAsia="zh-CN" w:bidi="ar-SA"/>
        </w:rPr>
        <w:t>НИ ТГУ с привлечением магистрантов.</w:t>
      </w:r>
    </w:p>
    <w:p w:rsidR="000821BB" w:rsidRDefault="000821BB" w:rsidP="000821BB">
      <w:pPr>
        <w:pStyle w:val="1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Материально-техническое обеспечение</w:t>
      </w:r>
    </w:p>
    <w:p w:rsidR="000821BB" w:rsidRPr="00D87A5B" w:rsidRDefault="000821BB" w:rsidP="000821BB">
      <w:pPr>
        <w:pStyle w:val="Standard"/>
        <w:spacing w:before="0" w:after="0"/>
        <w:rPr>
          <w:szCs w:val="24"/>
        </w:rPr>
      </w:pPr>
      <w:r>
        <w:rPr>
          <w:bCs/>
          <w:szCs w:val="24"/>
        </w:rPr>
        <w:t xml:space="preserve">Занятия проводятся на онлайн платформе </w:t>
      </w:r>
      <w:r>
        <w:rPr>
          <w:lang w:eastAsia="en-US" w:bidi="en-US"/>
        </w:rPr>
        <w:t xml:space="preserve">и/или на территории </w:t>
      </w:r>
      <w:r>
        <w:rPr>
          <w:bCs/>
          <w:szCs w:val="24"/>
        </w:rPr>
        <w:t xml:space="preserve">Томского государственного университета г. Томск, пр. Ленина, 36, </w:t>
      </w:r>
      <w:proofErr w:type="gramStart"/>
      <w:r>
        <w:rPr>
          <w:bCs/>
          <w:szCs w:val="24"/>
        </w:rPr>
        <w:t>оснащенное</w:t>
      </w:r>
      <w:proofErr w:type="gramEnd"/>
      <w:r>
        <w:rPr>
          <w:bCs/>
          <w:szCs w:val="24"/>
        </w:rPr>
        <w:t xml:space="preserve"> доступом к сети Интернет, презентационным оборудованием (компьютер, проектор). Также возможно использование разнообразных </w:t>
      </w:r>
      <w:proofErr w:type="spellStart"/>
      <w:r>
        <w:rPr>
          <w:bCs/>
          <w:szCs w:val="24"/>
        </w:rPr>
        <w:t>вебинарных</w:t>
      </w:r>
      <w:proofErr w:type="spellEnd"/>
      <w:r>
        <w:rPr>
          <w:bCs/>
          <w:szCs w:val="24"/>
        </w:rPr>
        <w:t xml:space="preserve"> комнат и иных дистанционных ресурсов</w:t>
      </w:r>
      <w:r>
        <w:rPr>
          <w:szCs w:val="24"/>
        </w:rPr>
        <w:t xml:space="preserve"> (</w:t>
      </w:r>
      <w:r>
        <w:rPr>
          <w:szCs w:val="24"/>
          <w:lang w:val="en-US"/>
        </w:rPr>
        <w:t>Zoom</w:t>
      </w:r>
      <w:r w:rsidRPr="00665BED">
        <w:rPr>
          <w:szCs w:val="24"/>
        </w:rPr>
        <w:t xml:space="preserve">, </w:t>
      </w:r>
      <w:r>
        <w:rPr>
          <w:szCs w:val="24"/>
          <w:lang w:val="en-US"/>
        </w:rPr>
        <w:t>Discord</w:t>
      </w:r>
      <w:r>
        <w:rPr>
          <w:szCs w:val="24"/>
        </w:rPr>
        <w:t>).</w:t>
      </w:r>
    </w:p>
    <w:p w:rsidR="000821BB" w:rsidRDefault="000821BB" w:rsidP="000821BB">
      <w:pPr>
        <w:pStyle w:val="2"/>
        <w:spacing w:before="0"/>
        <w:ind w:left="0"/>
      </w:pPr>
      <w:r>
        <w:t>Учебно-методическое</w:t>
      </w:r>
    </w:p>
    <w:p w:rsidR="000821BB" w:rsidRDefault="000821BB" w:rsidP="000821BB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0" w:hanging="361"/>
        <w:rPr>
          <w:sz w:val="24"/>
        </w:rPr>
      </w:pPr>
      <w:r>
        <w:rPr>
          <w:sz w:val="24"/>
        </w:rPr>
        <w:t>Инструкции и презентации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занятиям;</w:t>
      </w:r>
    </w:p>
    <w:p w:rsidR="000821BB" w:rsidRDefault="000821BB" w:rsidP="000821BB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0" w:hanging="361"/>
        <w:rPr>
          <w:sz w:val="24"/>
        </w:rPr>
      </w:pPr>
      <w:r>
        <w:rPr>
          <w:sz w:val="24"/>
        </w:rPr>
        <w:t>диагностические работы с образцами выполнения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оцениванием;</w:t>
      </w:r>
    </w:p>
    <w:p w:rsidR="000821BB" w:rsidRDefault="000821BB" w:rsidP="000821BB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0" w:hanging="361"/>
        <w:rPr>
          <w:sz w:val="24"/>
        </w:rPr>
      </w:pPr>
      <w:r>
        <w:rPr>
          <w:sz w:val="24"/>
        </w:rPr>
        <w:t>раздаточные материалы (к 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занятию);</w:t>
      </w:r>
    </w:p>
    <w:p w:rsidR="000821BB" w:rsidRPr="004B6B2C" w:rsidRDefault="000821BB" w:rsidP="000821BB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ind w:left="0" w:hanging="361"/>
        <w:rPr>
          <w:sz w:val="24"/>
        </w:rPr>
      </w:pPr>
      <w:r>
        <w:rPr>
          <w:sz w:val="24"/>
        </w:rPr>
        <w:t>положения о конкурсах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:rsidR="000821BB" w:rsidRPr="00965BDC" w:rsidRDefault="000821BB" w:rsidP="000821BB">
      <w:pPr>
        <w:ind w:firstLine="700"/>
        <w:jc w:val="both"/>
        <w:rPr>
          <w:sz w:val="24"/>
          <w:szCs w:val="24"/>
        </w:rPr>
      </w:pPr>
      <w:r w:rsidRPr="00965BDC">
        <w:rPr>
          <w:sz w:val="24"/>
          <w:szCs w:val="24"/>
        </w:rPr>
        <w:t>Учебно-методическое и информационное обеспечение по программе включает в себя список литературы для педагога и обучающегося.</w:t>
      </w:r>
    </w:p>
    <w:p w:rsidR="000821BB" w:rsidRPr="0070757E" w:rsidRDefault="000821BB" w:rsidP="000821BB">
      <w:pPr>
        <w:pStyle w:val="Standard"/>
        <w:spacing w:before="0" w:after="0"/>
        <w:rPr>
          <w:b/>
        </w:rPr>
      </w:pPr>
      <w:r w:rsidRPr="0070757E">
        <w:rPr>
          <w:b/>
        </w:rPr>
        <w:t xml:space="preserve">Для педагога: </w:t>
      </w:r>
    </w:p>
    <w:p w:rsidR="000821BB" w:rsidRPr="00A65ED2" w:rsidRDefault="000821BB" w:rsidP="000821BB">
      <w:pPr>
        <w:pStyle w:val="Standard"/>
        <w:widowControl w:val="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autoSpaceDN/>
        <w:spacing w:before="0" w:after="0"/>
        <w:ind w:left="0"/>
        <w:jc w:val="both"/>
        <w:textAlignment w:val="auto"/>
      </w:pPr>
      <w:proofErr w:type="spellStart"/>
      <w:r w:rsidRPr="00267F90">
        <w:rPr>
          <w:szCs w:val="24"/>
        </w:rPr>
        <w:t>Кастранова</w:t>
      </w:r>
      <w:proofErr w:type="spellEnd"/>
      <w:r w:rsidRPr="00267F90">
        <w:rPr>
          <w:szCs w:val="24"/>
        </w:rPr>
        <w:t xml:space="preserve"> Э. Бегство в виртуальный мир. / Э. </w:t>
      </w:r>
      <w:proofErr w:type="spellStart"/>
      <w:r w:rsidRPr="00267F90">
        <w:rPr>
          <w:szCs w:val="24"/>
        </w:rPr>
        <w:t>Кастранова</w:t>
      </w:r>
      <w:proofErr w:type="spellEnd"/>
      <w:r w:rsidRPr="00267F90">
        <w:rPr>
          <w:szCs w:val="24"/>
        </w:rPr>
        <w:t>; пер. с англ. М. Островской. – Ростов н</w:t>
      </w:r>
      <w:proofErr w:type="gramStart"/>
      <w:r w:rsidRPr="00267F90">
        <w:rPr>
          <w:szCs w:val="24"/>
        </w:rPr>
        <w:t>/Д</w:t>
      </w:r>
      <w:proofErr w:type="gramEnd"/>
      <w:r w:rsidRPr="00267F90">
        <w:rPr>
          <w:szCs w:val="24"/>
        </w:rPr>
        <w:t>: Феникс, 2010. – 214с</w:t>
      </w:r>
      <w:r>
        <w:rPr>
          <w:szCs w:val="24"/>
        </w:rPr>
        <w:t>.</w:t>
      </w:r>
    </w:p>
    <w:p w:rsidR="000821BB" w:rsidRDefault="000821BB" w:rsidP="000821BB">
      <w:pPr>
        <w:pStyle w:val="a4"/>
        <w:widowControl/>
        <w:numPr>
          <w:ilvl w:val="0"/>
          <w:numId w:val="29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>Сборник «</w:t>
      </w:r>
      <w:proofErr w:type="spellStart"/>
      <w:r w:rsidRPr="00267F90">
        <w:rPr>
          <w:color w:val="000000"/>
          <w:sz w:val="24"/>
          <w:szCs w:val="24"/>
        </w:rPr>
        <w:t>Медиафилософия</w:t>
      </w:r>
      <w:proofErr w:type="spellEnd"/>
      <w:r w:rsidRPr="00267F90">
        <w:rPr>
          <w:color w:val="000000"/>
          <w:sz w:val="24"/>
          <w:szCs w:val="24"/>
        </w:rPr>
        <w:t xml:space="preserve"> XII. Игра или Реальность? Опыт исследования компьютерных игр» / под редакцией В.В. Савчука. – СПб</w:t>
      </w:r>
      <w:proofErr w:type="gramStart"/>
      <w:r w:rsidRPr="00267F90">
        <w:rPr>
          <w:color w:val="000000"/>
          <w:sz w:val="24"/>
          <w:szCs w:val="24"/>
        </w:rPr>
        <w:t xml:space="preserve">.: </w:t>
      </w:r>
      <w:proofErr w:type="gramEnd"/>
      <w:r w:rsidRPr="00267F90">
        <w:rPr>
          <w:color w:val="000000"/>
          <w:sz w:val="24"/>
          <w:szCs w:val="24"/>
        </w:rPr>
        <w:t xml:space="preserve">Фонд развития </w:t>
      </w:r>
      <w:proofErr w:type="spellStart"/>
      <w:r w:rsidRPr="00267F90">
        <w:rPr>
          <w:color w:val="000000"/>
          <w:sz w:val="24"/>
          <w:szCs w:val="24"/>
        </w:rPr>
        <w:t>конфликтологии</w:t>
      </w:r>
      <w:proofErr w:type="spellEnd"/>
      <w:r w:rsidRPr="00267F90">
        <w:rPr>
          <w:color w:val="000000"/>
          <w:sz w:val="24"/>
          <w:szCs w:val="24"/>
        </w:rPr>
        <w:t>, 2016 – 498с.</w:t>
      </w:r>
    </w:p>
    <w:p w:rsidR="000821BB" w:rsidRPr="00267F90" w:rsidRDefault="000821BB" w:rsidP="000821BB">
      <w:pPr>
        <w:pStyle w:val="a4"/>
        <w:widowControl/>
        <w:numPr>
          <w:ilvl w:val="0"/>
          <w:numId w:val="29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 xml:space="preserve">Барт Р. Третий Смысл / М.: Ад </w:t>
      </w:r>
      <w:proofErr w:type="spellStart"/>
      <w:r w:rsidRPr="00267F90">
        <w:rPr>
          <w:color w:val="000000"/>
          <w:sz w:val="24"/>
          <w:szCs w:val="24"/>
        </w:rPr>
        <w:t>Маргинем</w:t>
      </w:r>
      <w:proofErr w:type="spellEnd"/>
      <w:r w:rsidRPr="00267F90">
        <w:rPr>
          <w:color w:val="000000"/>
          <w:sz w:val="24"/>
          <w:szCs w:val="24"/>
        </w:rPr>
        <w:t xml:space="preserve"> Пресс, 2015 – 104с.</w:t>
      </w:r>
    </w:p>
    <w:p w:rsidR="000821BB" w:rsidRDefault="000821BB" w:rsidP="000821BB">
      <w:pPr>
        <w:pStyle w:val="a4"/>
        <w:widowControl/>
        <w:numPr>
          <w:ilvl w:val="0"/>
          <w:numId w:val="29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267F90">
        <w:rPr>
          <w:color w:val="000000"/>
          <w:sz w:val="24"/>
          <w:szCs w:val="24"/>
        </w:rPr>
        <w:t>Воглер</w:t>
      </w:r>
      <w:proofErr w:type="spellEnd"/>
      <w:r w:rsidRPr="00267F90">
        <w:rPr>
          <w:color w:val="000000"/>
          <w:sz w:val="24"/>
          <w:szCs w:val="24"/>
        </w:rPr>
        <w:t xml:space="preserve"> К. Путешествие писателя. Мифологические структуры в литературе и кино. / Кристофер </w:t>
      </w:r>
      <w:proofErr w:type="spellStart"/>
      <w:r w:rsidRPr="00267F90">
        <w:rPr>
          <w:color w:val="000000"/>
          <w:sz w:val="24"/>
          <w:szCs w:val="24"/>
        </w:rPr>
        <w:t>Воглер</w:t>
      </w:r>
      <w:proofErr w:type="spellEnd"/>
      <w:r w:rsidRPr="00267F90">
        <w:rPr>
          <w:color w:val="000000"/>
          <w:sz w:val="24"/>
          <w:szCs w:val="24"/>
        </w:rPr>
        <w:t>; пер. с англ. – М.: Альпина нон-фикшн, 2015. – 476с.</w:t>
      </w:r>
    </w:p>
    <w:p w:rsidR="000821BB" w:rsidRPr="0070757E" w:rsidRDefault="000821BB" w:rsidP="000821BB">
      <w:pPr>
        <w:rPr>
          <w:b/>
          <w:color w:val="000000"/>
          <w:sz w:val="24"/>
          <w:szCs w:val="24"/>
        </w:rPr>
      </w:pPr>
      <w:r w:rsidRPr="0070757E">
        <w:rPr>
          <w:b/>
          <w:color w:val="000000"/>
          <w:sz w:val="24"/>
          <w:szCs w:val="24"/>
        </w:rPr>
        <w:t xml:space="preserve">Для обучающегося: </w:t>
      </w:r>
    </w:p>
    <w:p w:rsidR="000821BB" w:rsidRPr="00A65ED2" w:rsidRDefault="000821BB" w:rsidP="000821BB">
      <w:pPr>
        <w:pStyle w:val="a4"/>
        <w:widowControl/>
        <w:numPr>
          <w:ilvl w:val="0"/>
          <w:numId w:val="26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267F90">
        <w:rPr>
          <w:color w:val="000000"/>
          <w:sz w:val="24"/>
          <w:szCs w:val="24"/>
        </w:rPr>
        <w:t>Донован</w:t>
      </w:r>
      <w:proofErr w:type="spellEnd"/>
      <w:r w:rsidRPr="00267F90">
        <w:rPr>
          <w:color w:val="000000"/>
          <w:sz w:val="24"/>
          <w:szCs w:val="24"/>
        </w:rPr>
        <w:t xml:space="preserve"> Т. Играй! История видеоигр. / Тристан </w:t>
      </w:r>
      <w:proofErr w:type="spellStart"/>
      <w:r w:rsidRPr="00267F90">
        <w:rPr>
          <w:color w:val="000000"/>
          <w:sz w:val="24"/>
          <w:szCs w:val="24"/>
        </w:rPr>
        <w:t>Донован</w:t>
      </w:r>
      <w:proofErr w:type="spellEnd"/>
      <w:r w:rsidRPr="00267F90">
        <w:rPr>
          <w:color w:val="000000"/>
          <w:sz w:val="24"/>
          <w:szCs w:val="24"/>
        </w:rPr>
        <w:t>, пер. И. Воронин. – М.: Белое Яблоко, 2014 – 648с.</w:t>
      </w:r>
    </w:p>
    <w:p w:rsidR="000821BB" w:rsidRPr="00267F90" w:rsidRDefault="000821BB" w:rsidP="000821BB">
      <w:pPr>
        <w:pStyle w:val="a4"/>
        <w:widowControl/>
        <w:numPr>
          <w:ilvl w:val="0"/>
          <w:numId w:val="26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267F90">
        <w:rPr>
          <w:color w:val="000000"/>
          <w:sz w:val="24"/>
          <w:szCs w:val="24"/>
        </w:rPr>
        <w:t>Шефф</w:t>
      </w:r>
      <w:proofErr w:type="spellEnd"/>
      <w:r w:rsidRPr="00267F90">
        <w:rPr>
          <w:color w:val="000000"/>
          <w:sz w:val="24"/>
          <w:szCs w:val="24"/>
        </w:rPr>
        <w:t xml:space="preserve"> Д. </w:t>
      </w:r>
      <w:proofErr w:type="spellStart"/>
      <w:r w:rsidRPr="00267F90">
        <w:rPr>
          <w:color w:val="000000"/>
          <w:sz w:val="24"/>
          <w:szCs w:val="24"/>
        </w:rPr>
        <w:t>Game</w:t>
      </w:r>
      <w:proofErr w:type="spellEnd"/>
      <w:r w:rsidRPr="00267F90">
        <w:rPr>
          <w:color w:val="000000"/>
          <w:sz w:val="24"/>
          <w:szCs w:val="24"/>
        </w:rPr>
        <w:t xml:space="preserve"> </w:t>
      </w:r>
      <w:proofErr w:type="spellStart"/>
      <w:r w:rsidRPr="00267F90">
        <w:rPr>
          <w:color w:val="000000"/>
          <w:sz w:val="24"/>
          <w:szCs w:val="24"/>
        </w:rPr>
        <w:t>Over</w:t>
      </w:r>
      <w:proofErr w:type="spellEnd"/>
      <w:r w:rsidRPr="00267F90">
        <w:rPr>
          <w:color w:val="000000"/>
          <w:sz w:val="24"/>
          <w:szCs w:val="24"/>
        </w:rPr>
        <w:t xml:space="preserve">. Как </w:t>
      </w:r>
      <w:proofErr w:type="spellStart"/>
      <w:r w:rsidRPr="00267F90">
        <w:rPr>
          <w:color w:val="000000"/>
          <w:sz w:val="24"/>
          <w:szCs w:val="24"/>
        </w:rPr>
        <w:t>Nintendo</w:t>
      </w:r>
      <w:proofErr w:type="spellEnd"/>
      <w:r w:rsidRPr="00267F90">
        <w:rPr>
          <w:color w:val="000000"/>
          <w:sz w:val="24"/>
          <w:szCs w:val="24"/>
        </w:rPr>
        <w:t xml:space="preserve"> завоевала мир. / Дэвид </w:t>
      </w:r>
      <w:proofErr w:type="spellStart"/>
      <w:r w:rsidRPr="00267F90">
        <w:rPr>
          <w:color w:val="000000"/>
          <w:sz w:val="24"/>
          <w:szCs w:val="24"/>
        </w:rPr>
        <w:t>Шефф</w:t>
      </w:r>
      <w:proofErr w:type="spellEnd"/>
      <w:r w:rsidRPr="00267F90">
        <w:rPr>
          <w:color w:val="000000"/>
          <w:sz w:val="24"/>
          <w:szCs w:val="24"/>
        </w:rPr>
        <w:t>; пер. И. Воронин. – М.: Белое Яблоко, 2017 – 384с.</w:t>
      </w:r>
    </w:p>
    <w:p w:rsidR="000821BB" w:rsidRDefault="000821BB" w:rsidP="000821BB">
      <w:pPr>
        <w:pStyle w:val="a4"/>
        <w:widowControl/>
        <w:numPr>
          <w:ilvl w:val="0"/>
          <w:numId w:val="26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 xml:space="preserve">Кушнер Д. В угоне: подлинная история GTA. / Дэвид Кушнер; пер. с англ. </w:t>
      </w:r>
      <w:proofErr w:type="spellStart"/>
      <w:r w:rsidRPr="00267F90">
        <w:rPr>
          <w:color w:val="000000"/>
          <w:sz w:val="24"/>
          <w:szCs w:val="24"/>
        </w:rPr>
        <w:t>Д.Лисина</w:t>
      </w:r>
      <w:proofErr w:type="spellEnd"/>
      <w:r w:rsidRPr="00267F90">
        <w:rPr>
          <w:color w:val="000000"/>
          <w:sz w:val="24"/>
          <w:szCs w:val="24"/>
        </w:rPr>
        <w:t>. – СПб</w:t>
      </w:r>
      <w:proofErr w:type="gramStart"/>
      <w:r w:rsidRPr="00267F90">
        <w:rPr>
          <w:color w:val="000000"/>
          <w:sz w:val="24"/>
          <w:szCs w:val="24"/>
        </w:rPr>
        <w:t xml:space="preserve">.: </w:t>
      </w:r>
      <w:proofErr w:type="gramEnd"/>
      <w:r w:rsidRPr="00267F90">
        <w:rPr>
          <w:color w:val="000000"/>
          <w:sz w:val="24"/>
          <w:szCs w:val="24"/>
        </w:rPr>
        <w:t>ООО «Торгово-издательский дом «Амфора», 2017 – 351с.</w:t>
      </w:r>
    </w:p>
    <w:p w:rsidR="000821BB" w:rsidRDefault="000821BB" w:rsidP="000821BB">
      <w:pPr>
        <w:pStyle w:val="a4"/>
        <w:widowControl/>
        <w:numPr>
          <w:ilvl w:val="0"/>
          <w:numId w:val="26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267F90">
        <w:rPr>
          <w:color w:val="000000"/>
          <w:sz w:val="24"/>
          <w:szCs w:val="24"/>
        </w:rPr>
        <w:t>Липков</w:t>
      </w:r>
      <w:proofErr w:type="spellEnd"/>
      <w:r w:rsidRPr="00267F90">
        <w:rPr>
          <w:color w:val="000000"/>
          <w:sz w:val="24"/>
          <w:szCs w:val="24"/>
        </w:rPr>
        <w:t xml:space="preserve"> А.И. Ящик Пандоры: феномен компьютерных игр в </w:t>
      </w:r>
      <w:proofErr w:type="gramStart"/>
      <w:r w:rsidRPr="00267F90">
        <w:rPr>
          <w:color w:val="000000"/>
          <w:sz w:val="24"/>
          <w:szCs w:val="24"/>
        </w:rPr>
        <w:t>мире</w:t>
      </w:r>
      <w:proofErr w:type="gramEnd"/>
      <w:r w:rsidRPr="00267F90">
        <w:rPr>
          <w:color w:val="000000"/>
          <w:sz w:val="24"/>
          <w:szCs w:val="24"/>
        </w:rPr>
        <w:t xml:space="preserve"> и в России. – М.: Издательство ЛКИ, 2008. – 192с.</w:t>
      </w:r>
    </w:p>
    <w:p w:rsidR="000821BB" w:rsidRDefault="000821BB" w:rsidP="000821BB">
      <w:pPr>
        <w:pStyle w:val="a4"/>
        <w:widowControl/>
        <w:numPr>
          <w:ilvl w:val="0"/>
          <w:numId w:val="26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0821BB">
        <w:rPr>
          <w:color w:val="000000"/>
          <w:sz w:val="24"/>
          <w:szCs w:val="24"/>
        </w:rPr>
        <w:t>Ветушинский</w:t>
      </w:r>
      <w:proofErr w:type="spellEnd"/>
      <w:r w:rsidRPr="000821BB">
        <w:rPr>
          <w:color w:val="000000"/>
          <w:sz w:val="24"/>
          <w:szCs w:val="24"/>
        </w:rPr>
        <w:t xml:space="preserve"> А.С. Три интерпретации наследия Тьюринга: именем чего является искусственный интеллект? -</w:t>
      </w:r>
      <w:r w:rsidRPr="000821BB">
        <w:rPr>
          <w:sz w:val="24"/>
          <w:szCs w:val="24"/>
        </w:rPr>
        <w:t xml:space="preserve"> </w:t>
      </w:r>
      <w:hyperlink r:id="rId10" w:history="1">
        <w:r w:rsidRPr="000821BB">
          <w:rPr>
            <w:rStyle w:val="a8"/>
            <w:sz w:val="24"/>
            <w:szCs w:val="24"/>
          </w:rPr>
          <w:t>http://e-notabene.ru/fr/article_21046.html</w:t>
        </w:r>
      </w:hyperlink>
    </w:p>
    <w:p w:rsidR="000821BB" w:rsidRPr="000821BB" w:rsidRDefault="000821BB" w:rsidP="000821BB">
      <w:pPr>
        <w:pStyle w:val="a4"/>
        <w:widowControl/>
        <w:numPr>
          <w:ilvl w:val="0"/>
          <w:numId w:val="26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0821BB">
        <w:rPr>
          <w:color w:val="000000"/>
          <w:sz w:val="24"/>
          <w:szCs w:val="24"/>
        </w:rPr>
        <w:t>Ленк</w:t>
      </w:r>
      <w:proofErr w:type="spellEnd"/>
      <w:r w:rsidRPr="000821BB">
        <w:rPr>
          <w:color w:val="000000"/>
          <w:sz w:val="24"/>
          <w:szCs w:val="24"/>
        </w:rPr>
        <w:t xml:space="preserve"> Х. Ответственность в технике, за технику, с помощью техники - https://gtmarket.ru/laboratory/expertize/3132/3145.</w:t>
      </w:r>
    </w:p>
    <w:p w:rsidR="000821BB" w:rsidRDefault="000821BB" w:rsidP="000821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 w:rsidRPr="00327FDE">
        <w:rPr>
          <w:color w:val="000000"/>
          <w:sz w:val="24"/>
          <w:szCs w:val="24"/>
        </w:rPr>
        <w:t xml:space="preserve"> Перечень ресурсов информационно-коммуникационной сети Интернет</w:t>
      </w:r>
    </w:p>
    <w:p w:rsidR="000821BB" w:rsidRDefault="000821BB" w:rsidP="000821BB">
      <w:pPr>
        <w:rPr>
          <w:sz w:val="24"/>
          <w:szCs w:val="24"/>
        </w:rPr>
      </w:pPr>
      <w:r w:rsidRPr="00267F90">
        <w:rPr>
          <w:color w:val="000000"/>
          <w:sz w:val="24"/>
          <w:szCs w:val="24"/>
        </w:rPr>
        <w:t>Электронная библиотека Томского государственного университета http://vital.lib.tsu.ru/vital/access/</w:t>
      </w:r>
      <w:r w:rsidRPr="00267F90">
        <w:rPr>
          <w:sz w:val="24"/>
          <w:szCs w:val="24"/>
        </w:rPr>
        <w:t xml:space="preserve">manager/Index. </w:t>
      </w:r>
    </w:p>
    <w:p w:rsidR="000821BB" w:rsidRDefault="000821BB" w:rsidP="000821BB">
      <w:pPr>
        <w:rPr>
          <w:sz w:val="24"/>
          <w:szCs w:val="24"/>
        </w:rPr>
      </w:pPr>
      <w:r w:rsidRPr="00267F90">
        <w:rPr>
          <w:sz w:val="24"/>
          <w:szCs w:val="24"/>
        </w:rPr>
        <w:t xml:space="preserve">Электронная библиотека </w:t>
      </w:r>
      <w:hyperlink r:id="rId11" w:history="1">
        <w:r w:rsidRPr="00267F90">
          <w:rPr>
            <w:rStyle w:val="a8"/>
            <w:sz w:val="24"/>
            <w:szCs w:val="24"/>
          </w:rPr>
          <w:t>http://yanko.lib.ru/gum1.html</w:t>
        </w:r>
      </w:hyperlink>
      <w:r w:rsidRPr="00267F90">
        <w:rPr>
          <w:sz w:val="24"/>
          <w:szCs w:val="24"/>
        </w:rPr>
        <w:t xml:space="preserve"> </w:t>
      </w:r>
    </w:p>
    <w:p w:rsidR="000821BB" w:rsidRDefault="000821BB" w:rsidP="000821BB">
      <w:pPr>
        <w:rPr>
          <w:sz w:val="24"/>
          <w:szCs w:val="24"/>
        </w:rPr>
      </w:pPr>
      <w:r w:rsidRPr="00267F90">
        <w:rPr>
          <w:sz w:val="24"/>
          <w:szCs w:val="24"/>
        </w:rPr>
        <w:t xml:space="preserve">Электронная библиотека </w:t>
      </w:r>
      <w:hyperlink r:id="rId12" w:history="1">
        <w:r w:rsidRPr="00267F90">
          <w:rPr>
            <w:rStyle w:val="a8"/>
            <w:sz w:val="24"/>
            <w:szCs w:val="24"/>
          </w:rPr>
          <w:t>http://anthropology.ru/ru/texts</w:t>
        </w:r>
      </w:hyperlink>
      <w:r w:rsidRPr="00267F90">
        <w:rPr>
          <w:sz w:val="24"/>
          <w:szCs w:val="24"/>
        </w:rPr>
        <w:t xml:space="preserve"> </w:t>
      </w:r>
    </w:p>
    <w:p w:rsidR="000821BB" w:rsidRDefault="000821BB" w:rsidP="000821BB">
      <w:pPr>
        <w:rPr>
          <w:sz w:val="24"/>
          <w:szCs w:val="24"/>
        </w:rPr>
      </w:pPr>
      <w:r w:rsidRPr="00267F90">
        <w:rPr>
          <w:sz w:val="24"/>
          <w:szCs w:val="24"/>
        </w:rPr>
        <w:t xml:space="preserve">Электронный журнал «Аргументация» </w:t>
      </w:r>
      <w:hyperlink r:id="rId13" w:history="1">
        <w:r w:rsidRPr="00267F90">
          <w:rPr>
            <w:rStyle w:val="a8"/>
            <w:sz w:val="24"/>
            <w:szCs w:val="24"/>
          </w:rPr>
          <w:t>http://argumentation.ru</w:t>
        </w:r>
      </w:hyperlink>
      <w:r w:rsidRPr="00267F90">
        <w:rPr>
          <w:sz w:val="24"/>
          <w:szCs w:val="24"/>
        </w:rPr>
        <w:t xml:space="preserve"> </w:t>
      </w:r>
    </w:p>
    <w:p w:rsidR="000821BB" w:rsidRPr="00267F90" w:rsidRDefault="000821BB" w:rsidP="000821BB">
      <w:pPr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>Сайт журнала «Логос» http://www.ruthenia.ru/logos</w:t>
      </w:r>
    </w:p>
    <w:p w:rsidR="000821BB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  <w:lang w:val="en-US"/>
        </w:rPr>
        <w:lastRenderedPageBreak/>
        <w:t>NES Classics: retro gaming, at a price [</w:t>
      </w:r>
      <w:r w:rsidRPr="00267F90">
        <w:rPr>
          <w:color w:val="000000"/>
          <w:sz w:val="24"/>
          <w:szCs w:val="24"/>
        </w:rPr>
        <w:t>Электронный</w:t>
      </w:r>
      <w:r w:rsidRPr="00267F90">
        <w:rPr>
          <w:color w:val="000000"/>
          <w:sz w:val="24"/>
          <w:szCs w:val="24"/>
          <w:lang w:val="en-US"/>
        </w:rPr>
        <w:t xml:space="preserve"> </w:t>
      </w:r>
      <w:r w:rsidRPr="00267F90">
        <w:rPr>
          <w:color w:val="000000"/>
          <w:sz w:val="24"/>
          <w:szCs w:val="24"/>
        </w:rPr>
        <w:t>ресурс</w:t>
      </w:r>
      <w:r w:rsidRPr="00267F90">
        <w:rPr>
          <w:color w:val="000000"/>
          <w:sz w:val="24"/>
          <w:szCs w:val="24"/>
          <w:lang w:val="en-US"/>
        </w:rPr>
        <w:t xml:space="preserve">] // </w:t>
      </w:r>
      <w:r w:rsidRPr="00267F90">
        <w:rPr>
          <w:color w:val="000000"/>
          <w:sz w:val="24"/>
          <w:szCs w:val="24"/>
        </w:rPr>
        <w:t>информационный</w:t>
      </w:r>
      <w:r w:rsidRPr="00267F90">
        <w:rPr>
          <w:color w:val="000000"/>
          <w:sz w:val="24"/>
          <w:szCs w:val="24"/>
          <w:lang w:val="en-US"/>
        </w:rPr>
        <w:t xml:space="preserve"> </w:t>
      </w:r>
      <w:r w:rsidRPr="00267F90">
        <w:rPr>
          <w:color w:val="000000"/>
          <w:sz w:val="24"/>
          <w:szCs w:val="24"/>
        </w:rPr>
        <w:t>ресурс</w:t>
      </w:r>
      <w:r w:rsidRPr="00267F9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67F90">
        <w:rPr>
          <w:color w:val="000000"/>
          <w:sz w:val="24"/>
          <w:szCs w:val="24"/>
          <w:lang w:val="en-US"/>
        </w:rPr>
        <w:t>arstechnica</w:t>
      </w:r>
      <w:proofErr w:type="spellEnd"/>
      <w:r w:rsidRPr="00267F90">
        <w:rPr>
          <w:color w:val="000000"/>
          <w:sz w:val="24"/>
          <w:szCs w:val="24"/>
          <w:lang w:val="en-US"/>
        </w:rPr>
        <w:t xml:space="preserve">. </w:t>
      </w:r>
      <w:r w:rsidRPr="00267F90">
        <w:rPr>
          <w:color w:val="000000"/>
          <w:sz w:val="24"/>
          <w:szCs w:val="24"/>
        </w:rPr>
        <w:t xml:space="preserve">URL: http://arstechnica.com/gaming/2004/07/gars-07142004/ </w:t>
      </w:r>
    </w:p>
    <w:p w:rsidR="000821BB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 xml:space="preserve">Исследовательский центр </w:t>
      </w:r>
      <w:proofErr w:type="spellStart"/>
      <w:r w:rsidRPr="00267F90">
        <w:rPr>
          <w:color w:val="000000"/>
          <w:sz w:val="24"/>
          <w:szCs w:val="24"/>
        </w:rPr>
        <w:t>Медиафилософии</w:t>
      </w:r>
      <w:proofErr w:type="spellEnd"/>
      <w:r w:rsidRPr="00267F90">
        <w:rPr>
          <w:color w:val="000000"/>
          <w:sz w:val="24"/>
          <w:szCs w:val="24"/>
        </w:rPr>
        <w:t xml:space="preserve">: http://mediaphilosophy.ru/liki/ </w:t>
      </w:r>
    </w:p>
    <w:p w:rsidR="000821BB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>Центр исследования видеоигр:</w:t>
      </w:r>
      <w:r w:rsidRPr="00267F90">
        <w:rPr>
          <w:sz w:val="24"/>
          <w:szCs w:val="24"/>
        </w:rPr>
        <w:t xml:space="preserve"> </w:t>
      </w:r>
      <w:hyperlink r:id="rId14" w:history="1">
        <w:r w:rsidRPr="00267F90">
          <w:rPr>
            <w:rStyle w:val="a8"/>
            <w:sz w:val="24"/>
            <w:szCs w:val="24"/>
          </w:rPr>
          <w:t>http://gamestudies.ru/</w:t>
        </w:r>
      </w:hyperlink>
    </w:p>
    <w:p w:rsidR="000821BB" w:rsidRPr="00267F90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 xml:space="preserve">Интернет-ресурс о высоких технологиях - </w:t>
      </w:r>
      <w:hyperlink r:id="rId15" w:history="1">
        <w:r w:rsidRPr="00267F90">
          <w:rPr>
            <w:rStyle w:val="a8"/>
            <w:sz w:val="24"/>
            <w:szCs w:val="24"/>
          </w:rPr>
          <w:t>https://hi-news.ru/</w:t>
        </w:r>
      </w:hyperlink>
    </w:p>
    <w:p w:rsidR="000821BB" w:rsidRPr="00267F90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Интернет-ресурс о бизнесе и технологиях – </w:t>
      </w:r>
      <w:r w:rsidRPr="00267F90">
        <w:rPr>
          <w:sz w:val="24"/>
          <w:szCs w:val="24"/>
          <w:lang w:val="en-US"/>
        </w:rPr>
        <w:t>https</w:t>
      </w:r>
      <w:r w:rsidRPr="00267F90">
        <w:rPr>
          <w:sz w:val="24"/>
          <w:szCs w:val="24"/>
        </w:rPr>
        <w:t>://</w:t>
      </w:r>
      <w:proofErr w:type="spellStart"/>
      <w:r w:rsidRPr="00267F90">
        <w:rPr>
          <w:sz w:val="24"/>
          <w:szCs w:val="24"/>
          <w:lang w:val="en-US"/>
        </w:rPr>
        <w:t>vc</w:t>
      </w:r>
      <w:proofErr w:type="spellEnd"/>
      <w:r w:rsidRPr="00267F90">
        <w:rPr>
          <w:sz w:val="24"/>
          <w:szCs w:val="24"/>
        </w:rPr>
        <w:t>.</w:t>
      </w:r>
      <w:proofErr w:type="spellStart"/>
      <w:r w:rsidRPr="00267F90">
        <w:rPr>
          <w:sz w:val="24"/>
          <w:szCs w:val="24"/>
          <w:lang w:val="en-US"/>
        </w:rPr>
        <w:t>ru</w:t>
      </w:r>
      <w:proofErr w:type="spellEnd"/>
      <w:r w:rsidRPr="00267F90">
        <w:rPr>
          <w:sz w:val="24"/>
          <w:szCs w:val="24"/>
        </w:rPr>
        <w:t>/</w:t>
      </w:r>
    </w:p>
    <w:p w:rsidR="000821BB" w:rsidRPr="00527419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Интернет-ресурс о программировании и технологиях – </w:t>
      </w:r>
      <w:hyperlink r:id="rId16" w:history="1">
        <w:r w:rsidRPr="00527419">
          <w:rPr>
            <w:rStyle w:val="a8"/>
            <w:sz w:val="24"/>
            <w:szCs w:val="24"/>
          </w:rPr>
          <w:t>https://habr.com/ru/all/</w:t>
        </w:r>
      </w:hyperlink>
    </w:p>
    <w:p w:rsidR="000821BB" w:rsidRPr="00527419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sz w:val="24"/>
          <w:szCs w:val="24"/>
        </w:rPr>
      </w:pPr>
      <w:r w:rsidRPr="00527419">
        <w:rPr>
          <w:sz w:val="24"/>
          <w:szCs w:val="24"/>
        </w:rPr>
        <w:t xml:space="preserve">Блоги увлеченных людей о бизнесе, технологиях, открытиях и многом другом – </w:t>
      </w:r>
      <w:hyperlink r:id="rId17" w:history="1">
        <w:r w:rsidRPr="00527419">
          <w:rPr>
            <w:rStyle w:val="a8"/>
            <w:sz w:val="24"/>
            <w:szCs w:val="24"/>
          </w:rPr>
          <w:t>https://zen.yandex.ru/</w:t>
        </w:r>
      </w:hyperlink>
    </w:p>
    <w:p w:rsidR="000821BB" w:rsidRPr="00267F90" w:rsidRDefault="000821BB" w:rsidP="000821BB">
      <w:pPr>
        <w:pStyle w:val="a4"/>
        <w:widowControl/>
        <w:numPr>
          <w:ilvl w:val="0"/>
          <w:numId w:val="24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Рекомендательная система</w:t>
      </w:r>
      <w:r>
        <w:rPr>
          <w:color w:val="000000"/>
          <w:sz w:val="24"/>
          <w:szCs w:val="24"/>
        </w:rPr>
        <w:t xml:space="preserve"> о бизнесе, технологиях, открытиях и многом другом – </w:t>
      </w:r>
      <w:r w:rsidRPr="00527419">
        <w:rPr>
          <w:color w:val="000000"/>
          <w:sz w:val="24"/>
          <w:szCs w:val="24"/>
        </w:rPr>
        <w:t>https://pulse.mail.ru/</w:t>
      </w:r>
    </w:p>
    <w:p w:rsidR="000821BB" w:rsidRDefault="000821BB" w:rsidP="000821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Видеоматериалы:</w:t>
      </w:r>
    </w:p>
    <w:p w:rsidR="000821BB" w:rsidRPr="00267F90" w:rsidRDefault="000821BB" w:rsidP="000821BB">
      <w:pPr>
        <w:pStyle w:val="a4"/>
        <w:widowControl/>
        <w:numPr>
          <w:ilvl w:val="0"/>
          <w:numId w:val="27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 xml:space="preserve">Документальный фильм </w:t>
      </w:r>
      <w:r w:rsidRPr="00267F90">
        <w:rPr>
          <w:color w:val="000000"/>
          <w:sz w:val="24"/>
          <w:szCs w:val="24"/>
          <w:lang w:val="en-US"/>
        </w:rPr>
        <w:t>Netflix</w:t>
      </w:r>
      <w:r w:rsidRPr="00267F90">
        <w:rPr>
          <w:color w:val="000000"/>
          <w:sz w:val="24"/>
          <w:szCs w:val="24"/>
        </w:rPr>
        <w:t xml:space="preserve"> «Рекорд (</w:t>
      </w:r>
      <w:proofErr w:type="spellStart"/>
      <w:r w:rsidRPr="00267F90">
        <w:rPr>
          <w:color w:val="000000"/>
          <w:sz w:val="24"/>
          <w:szCs w:val="24"/>
        </w:rPr>
        <w:t>High</w:t>
      </w:r>
      <w:proofErr w:type="spellEnd"/>
      <w:r w:rsidRPr="00267F90">
        <w:rPr>
          <w:color w:val="000000"/>
          <w:sz w:val="24"/>
          <w:szCs w:val="24"/>
        </w:rPr>
        <w:t xml:space="preserve"> </w:t>
      </w:r>
      <w:proofErr w:type="spellStart"/>
      <w:r w:rsidRPr="00267F90">
        <w:rPr>
          <w:color w:val="000000"/>
          <w:sz w:val="24"/>
          <w:szCs w:val="24"/>
        </w:rPr>
        <w:t>Score</w:t>
      </w:r>
      <w:proofErr w:type="spellEnd"/>
      <w:r w:rsidRPr="00267F90">
        <w:rPr>
          <w:color w:val="000000"/>
          <w:sz w:val="24"/>
          <w:szCs w:val="24"/>
        </w:rPr>
        <w:t>)».</w:t>
      </w:r>
    </w:p>
    <w:p w:rsidR="000821BB" w:rsidRDefault="000821BB" w:rsidP="000821BB">
      <w:pPr>
        <w:pStyle w:val="a4"/>
        <w:widowControl/>
        <w:numPr>
          <w:ilvl w:val="0"/>
          <w:numId w:val="27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r w:rsidRPr="00267F90">
        <w:rPr>
          <w:color w:val="000000"/>
          <w:sz w:val="24"/>
          <w:szCs w:val="24"/>
        </w:rPr>
        <w:t xml:space="preserve">Документальный фильм </w:t>
      </w:r>
      <w:r w:rsidRPr="00267F90">
        <w:rPr>
          <w:color w:val="000000"/>
          <w:sz w:val="24"/>
          <w:szCs w:val="24"/>
          <w:lang w:val="en-US"/>
        </w:rPr>
        <w:t>Valve</w:t>
      </w:r>
      <w:r w:rsidRPr="00267F90">
        <w:rPr>
          <w:color w:val="000000"/>
          <w:sz w:val="24"/>
          <w:szCs w:val="24"/>
        </w:rPr>
        <w:t xml:space="preserve"> «Бесплатная игра (</w:t>
      </w:r>
      <w:r w:rsidRPr="00267F90">
        <w:rPr>
          <w:color w:val="000000"/>
          <w:sz w:val="24"/>
          <w:szCs w:val="24"/>
          <w:lang w:val="en-US"/>
        </w:rPr>
        <w:t>Free</w:t>
      </w:r>
      <w:r w:rsidRPr="00267F90">
        <w:rPr>
          <w:color w:val="000000"/>
          <w:sz w:val="24"/>
          <w:szCs w:val="24"/>
        </w:rPr>
        <w:t xml:space="preserve"> </w:t>
      </w:r>
      <w:r w:rsidRPr="00267F90">
        <w:rPr>
          <w:color w:val="000000"/>
          <w:sz w:val="24"/>
          <w:szCs w:val="24"/>
          <w:lang w:val="en-US"/>
        </w:rPr>
        <w:t>to</w:t>
      </w:r>
      <w:r w:rsidRPr="00267F90">
        <w:rPr>
          <w:color w:val="000000"/>
          <w:sz w:val="24"/>
          <w:szCs w:val="24"/>
        </w:rPr>
        <w:t xml:space="preserve"> </w:t>
      </w:r>
      <w:r w:rsidRPr="00267F90">
        <w:rPr>
          <w:color w:val="000000"/>
          <w:sz w:val="24"/>
          <w:szCs w:val="24"/>
          <w:lang w:val="en-US"/>
        </w:rPr>
        <w:t>Play</w:t>
      </w:r>
      <w:r w:rsidRPr="00267F90">
        <w:rPr>
          <w:color w:val="000000"/>
          <w:sz w:val="24"/>
          <w:szCs w:val="24"/>
        </w:rPr>
        <w:t>)».</w:t>
      </w:r>
    </w:p>
    <w:p w:rsidR="000821BB" w:rsidRDefault="000821BB" w:rsidP="000821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Литература по программированию: 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</w:rPr>
      </w:pPr>
      <w:proofErr w:type="spellStart"/>
      <w:r w:rsidRPr="00267F90">
        <w:rPr>
          <w:bCs/>
          <w:color w:val="000000"/>
          <w:sz w:val="24"/>
          <w:szCs w:val="24"/>
        </w:rPr>
        <w:t>Робачевский</w:t>
      </w:r>
      <w:proofErr w:type="spellEnd"/>
      <w:r w:rsidRPr="00267F90">
        <w:rPr>
          <w:bCs/>
          <w:color w:val="000000"/>
          <w:sz w:val="24"/>
          <w:szCs w:val="24"/>
        </w:rPr>
        <w:t xml:space="preserve"> А. Интернет изнутри. Экосистема глобальной сети.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</w:rPr>
      </w:pPr>
      <w:proofErr w:type="spellStart"/>
      <w:r w:rsidRPr="00267F90">
        <w:rPr>
          <w:bCs/>
          <w:color w:val="000000"/>
          <w:sz w:val="24"/>
          <w:szCs w:val="24"/>
        </w:rPr>
        <w:t>Владстон</w:t>
      </w:r>
      <w:proofErr w:type="spellEnd"/>
      <w:r w:rsidRPr="00267F90">
        <w:rPr>
          <w:bCs/>
          <w:color w:val="000000"/>
          <w:sz w:val="24"/>
          <w:szCs w:val="24"/>
        </w:rPr>
        <w:t xml:space="preserve"> </w:t>
      </w:r>
      <w:proofErr w:type="spellStart"/>
      <w:r w:rsidRPr="00267F90">
        <w:rPr>
          <w:bCs/>
          <w:color w:val="000000"/>
          <w:sz w:val="24"/>
          <w:szCs w:val="24"/>
        </w:rPr>
        <w:t>Феррейра</w:t>
      </w:r>
      <w:proofErr w:type="spellEnd"/>
      <w:r w:rsidRPr="00267F90">
        <w:rPr>
          <w:bCs/>
          <w:color w:val="000000"/>
          <w:sz w:val="24"/>
          <w:szCs w:val="24"/>
        </w:rPr>
        <w:t xml:space="preserve"> </w:t>
      </w:r>
      <w:proofErr w:type="spellStart"/>
      <w:r w:rsidRPr="00267F90">
        <w:rPr>
          <w:bCs/>
          <w:color w:val="000000"/>
          <w:sz w:val="24"/>
          <w:szCs w:val="24"/>
        </w:rPr>
        <w:t>Фило</w:t>
      </w:r>
      <w:proofErr w:type="spellEnd"/>
      <w:r w:rsidRPr="00267F90">
        <w:rPr>
          <w:bCs/>
          <w:color w:val="000000"/>
          <w:sz w:val="24"/>
          <w:szCs w:val="24"/>
        </w:rPr>
        <w:t xml:space="preserve">. Теоретический минимум по </w:t>
      </w:r>
      <w:proofErr w:type="spellStart"/>
      <w:r w:rsidRPr="00267F90">
        <w:rPr>
          <w:bCs/>
          <w:color w:val="000000"/>
          <w:sz w:val="24"/>
          <w:szCs w:val="24"/>
        </w:rPr>
        <w:t>Computer</w:t>
      </w:r>
      <w:proofErr w:type="spellEnd"/>
      <w:r w:rsidRPr="00267F90">
        <w:rPr>
          <w:bCs/>
          <w:color w:val="000000"/>
          <w:sz w:val="24"/>
          <w:szCs w:val="24"/>
        </w:rPr>
        <w:t xml:space="preserve"> </w:t>
      </w:r>
      <w:proofErr w:type="spellStart"/>
      <w:r w:rsidRPr="00267F90">
        <w:rPr>
          <w:bCs/>
          <w:color w:val="000000"/>
          <w:sz w:val="24"/>
          <w:szCs w:val="24"/>
        </w:rPr>
        <w:t>Science</w:t>
      </w:r>
      <w:proofErr w:type="spellEnd"/>
      <w:r w:rsidRPr="00267F90">
        <w:rPr>
          <w:bCs/>
          <w:color w:val="000000"/>
          <w:sz w:val="24"/>
          <w:szCs w:val="24"/>
        </w:rPr>
        <w:t>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</w:rPr>
      </w:pPr>
      <w:proofErr w:type="spellStart"/>
      <w:r w:rsidRPr="00267F90">
        <w:rPr>
          <w:bCs/>
          <w:color w:val="000000"/>
          <w:sz w:val="24"/>
          <w:szCs w:val="24"/>
        </w:rPr>
        <w:t>Лааксонен</w:t>
      </w:r>
      <w:proofErr w:type="spellEnd"/>
      <w:r w:rsidRPr="00267F90">
        <w:rPr>
          <w:bCs/>
          <w:color w:val="000000"/>
          <w:sz w:val="24"/>
          <w:szCs w:val="24"/>
        </w:rPr>
        <w:t xml:space="preserve"> А. </w:t>
      </w:r>
      <w:proofErr w:type="gramStart"/>
      <w:r w:rsidRPr="00267F90">
        <w:rPr>
          <w:bCs/>
          <w:color w:val="000000"/>
          <w:sz w:val="24"/>
          <w:szCs w:val="24"/>
        </w:rPr>
        <w:t>Олимпиадной</w:t>
      </w:r>
      <w:proofErr w:type="gramEnd"/>
      <w:r w:rsidRPr="00267F90">
        <w:rPr>
          <w:bCs/>
          <w:color w:val="000000"/>
          <w:sz w:val="24"/>
          <w:szCs w:val="24"/>
        </w:rPr>
        <w:t xml:space="preserve"> программирование.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</w:rPr>
      </w:pPr>
      <w:proofErr w:type="spellStart"/>
      <w:r w:rsidRPr="00267F90">
        <w:rPr>
          <w:bCs/>
          <w:color w:val="000000"/>
          <w:sz w:val="24"/>
          <w:szCs w:val="24"/>
        </w:rPr>
        <w:t>Дакетт</w:t>
      </w:r>
      <w:proofErr w:type="spellEnd"/>
      <w:r w:rsidRPr="00267F90">
        <w:rPr>
          <w:bCs/>
          <w:color w:val="000000"/>
          <w:sz w:val="24"/>
          <w:szCs w:val="24"/>
        </w:rPr>
        <w:t xml:space="preserve"> Д. HTML и CSS.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</w:rPr>
      </w:pPr>
      <w:proofErr w:type="spellStart"/>
      <w:r w:rsidRPr="00267F90">
        <w:rPr>
          <w:bCs/>
          <w:color w:val="000000"/>
          <w:sz w:val="24"/>
          <w:szCs w:val="24"/>
        </w:rPr>
        <w:t>Котеров</w:t>
      </w:r>
      <w:proofErr w:type="spellEnd"/>
      <w:r w:rsidRPr="00267F90">
        <w:rPr>
          <w:bCs/>
          <w:color w:val="000000"/>
          <w:sz w:val="24"/>
          <w:szCs w:val="24"/>
        </w:rPr>
        <w:t xml:space="preserve"> Д., </w:t>
      </w:r>
      <w:proofErr w:type="spellStart"/>
      <w:r w:rsidRPr="00267F90">
        <w:rPr>
          <w:bCs/>
          <w:color w:val="000000"/>
          <w:sz w:val="24"/>
          <w:szCs w:val="24"/>
        </w:rPr>
        <w:t>Симдянов</w:t>
      </w:r>
      <w:proofErr w:type="spellEnd"/>
      <w:r w:rsidRPr="00267F90">
        <w:rPr>
          <w:bCs/>
          <w:color w:val="000000"/>
          <w:sz w:val="24"/>
          <w:szCs w:val="24"/>
        </w:rPr>
        <w:t xml:space="preserve"> И. РНР 7 в </w:t>
      </w:r>
      <w:proofErr w:type="gramStart"/>
      <w:r w:rsidRPr="00267F90">
        <w:rPr>
          <w:bCs/>
          <w:color w:val="000000"/>
          <w:sz w:val="24"/>
          <w:szCs w:val="24"/>
        </w:rPr>
        <w:t>подлиннике</w:t>
      </w:r>
      <w:proofErr w:type="gramEnd"/>
      <w:r w:rsidRPr="00267F90">
        <w:rPr>
          <w:bCs/>
          <w:color w:val="000000"/>
          <w:sz w:val="24"/>
          <w:szCs w:val="24"/>
        </w:rPr>
        <w:t>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</w:rPr>
      </w:pPr>
      <w:r w:rsidRPr="00267F90">
        <w:rPr>
          <w:bCs/>
          <w:color w:val="000000"/>
          <w:sz w:val="24"/>
          <w:szCs w:val="24"/>
        </w:rPr>
        <w:t>Маркин А.В. Программирование на SQL.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bCs/>
          <w:color w:val="000000"/>
          <w:sz w:val="24"/>
          <w:szCs w:val="24"/>
          <w:lang w:val="en-US"/>
        </w:rPr>
      </w:pPr>
      <w:r w:rsidRPr="00267F90">
        <w:rPr>
          <w:bCs/>
          <w:color w:val="000000"/>
          <w:sz w:val="24"/>
          <w:szCs w:val="24"/>
        </w:rPr>
        <w:t xml:space="preserve">Никсон Р. Создаем </w:t>
      </w:r>
      <w:proofErr w:type="gramStart"/>
      <w:r w:rsidRPr="00267F90">
        <w:rPr>
          <w:bCs/>
          <w:color w:val="000000"/>
          <w:sz w:val="24"/>
          <w:szCs w:val="24"/>
        </w:rPr>
        <w:t>динамические</w:t>
      </w:r>
      <w:proofErr w:type="gramEnd"/>
      <w:r w:rsidRPr="00267F90">
        <w:rPr>
          <w:bCs/>
          <w:color w:val="000000"/>
          <w:sz w:val="24"/>
          <w:szCs w:val="24"/>
        </w:rPr>
        <w:t xml:space="preserve"> веб-сайта с помощью РНР</w:t>
      </w:r>
      <w:r w:rsidRPr="00267F90">
        <w:rPr>
          <w:bCs/>
          <w:color w:val="000000"/>
          <w:sz w:val="24"/>
          <w:szCs w:val="24"/>
          <w:lang w:val="en-US"/>
        </w:rPr>
        <w:t xml:space="preserve">, MySQL, JavaScript, CSS </w:t>
      </w:r>
      <w:r w:rsidRPr="00267F90">
        <w:rPr>
          <w:bCs/>
          <w:color w:val="000000"/>
          <w:sz w:val="24"/>
          <w:szCs w:val="24"/>
        </w:rPr>
        <w:t>и</w:t>
      </w:r>
      <w:r w:rsidRPr="00267F90">
        <w:rPr>
          <w:bCs/>
          <w:color w:val="000000"/>
          <w:sz w:val="24"/>
          <w:szCs w:val="24"/>
          <w:lang w:val="en-US"/>
        </w:rPr>
        <w:t xml:space="preserve"> HTML5.</w:t>
      </w:r>
    </w:p>
    <w:p w:rsidR="000821BB" w:rsidRPr="00267F90" w:rsidRDefault="000821BB" w:rsidP="000821BB">
      <w:pPr>
        <w:pStyle w:val="a4"/>
        <w:widowControl/>
        <w:numPr>
          <w:ilvl w:val="0"/>
          <w:numId w:val="28"/>
        </w:numPr>
        <w:autoSpaceDE/>
        <w:autoSpaceDN/>
        <w:ind w:left="0"/>
        <w:contextualSpacing/>
        <w:rPr>
          <w:color w:val="000000"/>
          <w:sz w:val="24"/>
          <w:szCs w:val="24"/>
        </w:rPr>
      </w:pPr>
      <w:proofErr w:type="spellStart"/>
      <w:r w:rsidRPr="00267F90">
        <w:rPr>
          <w:bCs/>
          <w:color w:val="000000"/>
          <w:sz w:val="24"/>
          <w:szCs w:val="24"/>
        </w:rPr>
        <w:t>Флэнаган</w:t>
      </w:r>
      <w:proofErr w:type="spellEnd"/>
      <w:r w:rsidRPr="00267F90">
        <w:rPr>
          <w:bCs/>
          <w:color w:val="000000"/>
          <w:sz w:val="24"/>
          <w:szCs w:val="24"/>
        </w:rPr>
        <w:t xml:space="preserve"> Д. </w:t>
      </w:r>
      <w:r w:rsidRPr="00267F90">
        <w:rPr>
          <w:bCs/>
          <w:color w:val="000000"/>
          <w:sz w:val="24"/>
          <w:szCs w:val="24"/>
          <w:lang w:val="en-US"/>
        </w:rPr>
        <w:t>JavaScript.</w:t>
      </w:r>
      <w:r w:rsidRPr="00267F90">
        <w:rPr>
          <w:bCs/>
          <w:color w:val="000000"/>
          <w:sz w:val="24"/>
          <w:szCs w:val="24"/>
        </w:rPr>
        <w:t xml:space="preserve"> Полное руководство</w:t>
      </w:r>
    </w:p>
    <w:p w:rsidR="000821BB" w:rsidRDefault="000821BB" w:rsidP="000821BB">
      <w:pPr>
        <w:pStyle w:val="10"/>
        <w:spacing w:before="0" w:after="0"/>
        <w:jc w:val="both"/>
        <w:rPr>
          <w:b/>
          <w:szCs w:val="24"/>
        </w:rPr>
      </w:pPr>
    </w:p>
    <w:p w:rsidR="000821BB" w:rsidRPr="00D87A5B" w:rsidRDefault="000821BB" w:rsidP="000821BB">
      <w:pPr>
        <w:pStyle w:val="Standard"/>
        <w:tabs>
          <w:tab w:val="left" w:pos="709"/>
        </w:tabs>
        <w:spacing w:before="0" w:after="0"/>
        <w:jc w:val="right"/>
        <w:rPr>
          <w:b/>
          <w:szCs w:val="24"/>
          <w:lang w:bidi="ru-RU"/>
        </w:rPr>
      </w:pPr>
      <w:r>
        <w:rPr>
          <w:b/>
          <w:szCs w:val="24"/>
          <w:lang w:bidi="ru-RU"/>
        </w:rPr>
        <w:t>Приложение 2</w:t>
      </w:r>
    </w:p>
    <w:p w:rsidR="000821BB" w:rsidRPr="000973EF" w:rsidRDefault="000821BB" w:rsidP="000821BB">
      <w:pPr>
        <w:jc w:val="center"/>
      </w:pPr>
      <w:r w:rsidRPr="000973EF">
        <w:t>ОЦЕНОЧНЫЕ МАТЕРИАЛЫ</w:t>
      </w:r>
    </w:p>
    <w:p w:rsidR="000821BB" w:rsidRPr="000973EF" w:rsidRDefault="000821BB" w:rsidP="000821BB">
      <w:r w:rsidRPr="000973EF">
        <w:t>Примеры заданий текущего контроля</w:t>
      </w:r>
    </w:p>
    <w:p w:rsidR="000821BB" w:rsidRPr="000973EF" w:rsidRDefault="000821BB" w:rsidP="000821BB">
      <w:r w:rsidRPr="000973EF">
        <w:t xml:space="preserve">Задание: Провести анализ любой выбранной видеоигры. </w:t>
      </w:r>
    </w:p>
    <w:p w:rsidR="000821BB" w:rsidRPr="000973EF" w:rsidRDefault="000821BB" w:rsidP="000821BB">
      <w:r>
        <w:t xml:space="preserve">       </w:t>
      </w:r>
      <w:r w:rsidRPr="000973EF">
        <w:t>План:</w:t>
      </w:r>
    </w:p>
    <w:p w:rsidR="000821BB" w:rsidRPr="000973EF" w:rsidRDefault="000821BB" w:rsidP="000821BB">
      <w:r w:rsidRPr="000973EF">
        <w:t>Декомпозировать видеоигру на составные части;</w:t>
      </w:r>
    </w:p>
    <w:p w:rsidR="000821BB" w:rsidRPr="000973EF" w:rsidRDefault="000821BB" w:rsidP="000821BB">
      <w:r w:rsidRPr="000973EF">
        <w:t xml:space="preserve">Выделить основные особенности </w:t>
      </w:r>
      <w:proofErr w:type="spellStart"/>
      <w:r w:rsidRPr="000973EF">
        <w:t>нарративной</w:t>
      </w:r>
      <w:proofErr w:type="spellEnd"/>
      <w:r w:rsidRPr="000973EF">
        <w:t xml:space="preserve"> составляющей;</w:t>
      </w:r>
    </w:p>
    <w:p w:rsidR="000821BB" w:rsidRPr="000973EF" w:rsidRDefault="000821BB" w:rsidP="000821BB">
      <w:r w:rsidRPr="000973EF">
        <w:t>Отыскать и обосновать типы нарративов (скрытые и открытые), почему они таковыми являются;</w:t>
      </w:r>
    </w:p>
    <w:p w:rsidR="000821BB" w:rsidRPr="000973EF" w:rsidRDefault="000821BB" w:rsidP="000821BB">
      <w:r w:rsidRPr="000973EF">
        <w:t xml:space="preserve">Расписать художественную и культурную ценность видеоигры (например, </w:t>
      </w:r>
      <w:proofErr w:type="spellStart"/>
      <w:r w:rsidRPr="000973EF">
        <w:t>Death</w:t>
      </w:r>
      <w:proofErr w:type="spellEnd"/>
      <w:r w:rsidRPr="000973EF">
        <w:t xml:space="preserve"> </w:t>
      </w:r>
      <w:proofErr w:type="spellStart"/>
      <w:r w:rsidRPr="000973EF">
        <w:t>Stranding</w:t>
      </w:r>
      <w:proofErr w:type="spellEnd"/>
      <w:r w:rsidRPr="000973EF">
        <w:t xml:space="preserve"> изобретает новый жанр и является медитативной игрой с глубоким и тонким сюжетным оформлением, продуманной атмосферой, вниманию к деталям).</w:t>
      </w:r>
    </w:p>
    <w:p w:rsidR="000821BB" w:rsidRPr="000973EF" w:rsidRDefault="000821BB" w:rsidP="000821BB">
      <w:r>
        <w:t xml:space="preserve">           </w:t>
      </w:r>
      <w:r w:rsidRPr="000973EF">
        <w:t>Критерии для хорошей формулировки проблемы</w:t>
      </w:r>
    </w:p>
    <w:p w:rsidR="000821BB" w:rsidRPr="000973EF" w:rsidRDefault="000821BB" w:rsidP="000821BB">
      <w:r w:rsidRPr="000973EF">
        <w:t xml:space="preserve">Формулировка проблематики должна: </w:t>
      </w:r>
    </w:p>
    <w:p w:rsidR="000821BB" w:rsidRPr="000973EF" w:rsidRDefault="000821BB" w:rsidP="000821BB">
      <w:r w:rsidRPr="000973EF">
        <w:t>- Определение области влияния и жанровую составляющую видеоигры;</w:t>
      </w:r>
    </w:p>
    <w:p w:rsidR="000821BB" w:rsidRPr="000973EF" w:rsidRDefault="000821BB" w:rsidP="000821BB">
      <w:r w:rsidRPr="000973EF">
        <w:t>- Определение культурного статуса/роли;</w:t>
      </w:r>
    </w:p>
    <w:p w:rsidR="000821BB" w:rsidRPr="000973EF" w:rsidRDefault="000821BB" w:rsidP="000821BB">
      <w:r w:rsidRPr="000973EF">
        <w:t>- Выделение технической реализации;</w:t>
      </w:r>
    </w:p>
    <w:p w:rsidR="000821BB" w:rsidRPr="000973EF" w:rsidRDefault="000821BB" w:rsidP="000821BB">
      <w:pPr>
        <w:rPr>
          <w:rFonts w:eastAsiaTheme="minorHAnsi"/>
        </w:rPr>
      </w:pPr>
      <w:r w:rsidRPr="000973EF">
        <w:t>- Описание точки заинтересованности и уровня погружения в виртуальное пространство, определить точки входа.</w:t>
      </w:r>
    </w:p>
    <w:p w:rsidR="000821BB" w:rsidRPr="000973EF" w:rsidRDefault="000821BB" w:rsidP="000821BB">
      <w:r>
        <w:t xml:space="preserve">         </w:t>
      </w:r>
      <w:r w:rsidRPr="000973EF">
        <w:t>Критерии оценивания промежуточного контроля</w:t>
      </w:r>
    </w:p>
    <w:p w:rsidR="000821BB" w:rsidRDefault="000821BB" w:rsidP="000821BB">
      <w:r w:rsidRPr="000973EF">
        <w:t xml:space="preserve">Задача: проведите анализ ситуации по скриншоту (можно выбрать скриншот вашей любимой видеоигры или </w:t>
      </w:r>
      <w:proofErr w:type="spellStart"/>
      <w:r w:rsidRPr="000973EF">
        <w:t>фандома</w:t>
      </w:r>
      <w:proofErr w:type="spellEnd"/>
      <w:r w:rsidRPr="000973EF">
        <w:t xml:space="preserve">). </w:t>
      </w:r>
    </w:p>
    <w:p w:rsidR="000821BB" w:rsidRPr="000973EF" w:rsidRDefault="000821BB" w:rsidP="000821BB"/>
    <w:p w:rsidR="000821BB" w:rsidRPr="000973EF" w:rsidRDefault="000821BB" w:rsidP="000821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zh-CN" w:bidi="ar-SA"/>
        </w:rPr>
      </w:pPr>
      <w:r w:rsidRPr="000973EF">
        <w:rPr>
          <w:b/>
          <w:color w:val="000000"/>
          <w:sz w:val="24"/>
          <w:szCs w:val="24"/>
          <w:lang w:eastAsia="zh-CN" w:bidi="ar-SA"/>
        </w:rPr>
        <w:t>Критерии оценивания итогового контроля</w:t>
      </w:r>
    </w:p>
    <w:p w:rsidR="000821BB" w:rsidRPr="000973EF" w:rsidRDefault="000821BB" w:rsidP="000821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rPr>
          <w:color w:val="000000"/>
          <w:sz w:val="24"/>
          <w:szCs w:val="28"/>
          <w:lang w:eastAsia="zh-CN" w:bidi="ar-SA"/>
        </w:rPr>
      </w:pPr>
      <w:r w:rsidRPr="000973EF">
        <w:rPr>
          <w:color w:val="000000"/>
          <w:sz w:val="24"/>
          <w:szCs w:val="28"/>
          <w:lang w:eastAsia="zh-CN" w:bidi="ar-SA"/>
        </w:rPr>
        <w:t>Оценивается эффективность решения поставленной задачи по критериям.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7"/>
        <w:gridCol w:w="2176"/>
        <w:gridCol w:w="939"/>
        <w:gridCol w:w="938"/>
        <w:gridCol w:w="938"/>
        <w:gridCol w:w="938"/>
        <w:gridCol w:w="938"/>
        <w:gridCol w:w="938"/>
        <w:gridCol w:w="938"/>
      </w:tblGrid>
      <w:tr w:rsidR="000821BB" w:rsidRPr="000973EF" w:rsidTr="00CD38CC">
        <w:trPr>
          <w:trHeight w:val="31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lastRenderedPageBreak/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>Обучающийся</w:t>
            </w:r>
          </w:p>
        </w:tc>
        <w:tc>
          <w:tcPr>
            <w:tcW w:w="9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 xml:space="preserve">Корректно определены жанры и области влияния </w:t>
            </w:r>
            <w:r w:rsidRPr="000973EF">
              <w:rPr>
                <w:color w:val="000000"/>
                <w:sz w:val="24"/>
                <w:szCs w:val="24"/>
                <w:lang w:bidi="ar-SA"/>
              </w:rPr>
              <w:br/>
              <w:t>(до 6 баллов)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 xml:space="preserve">Определение культурного статуса/роли </w:t>
            </w:r>
            <w:r w:rsidRPr="000973EF">
              <w:rPr>
                <w:color w:val="000000"/>
                <w:sz w:val="24"/>
                <w:szCs w:val="24"/>
                <w:lang w:bidi="ar-SA"/>
              </w:rPr>
              <w:br/>
            </w:r>
            <w:proofErr w:type="gramStart"/>
            <w:r w:rsidRPr="000973EF">
              <w:rPr>
                <w:color w:val="000000"/>
                <w:sz w:val="24"/>
                <w:szCs w:val="24"/>
                <w:lang w:bidi="ar-SA"/>
              </w:rPr>
              <w:t xml:space="preserve">( </w:t>
            </w:r>
            <w:proofErr w:type="gramEnd"/>
            <w:r w:rsidRPr="000973EF">
              <w:rPr>
                <w:color w:val="000000"/>
                <w:sz w:val="24"/>
                <w:szCs w:val="24"/>
                <w:lang w:bidi="ar-SA"/>
              </w:rPr>
              <w:t>до 4 баллов)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 xml:space="preserve">Время исполнения </w:t>
            </w:r>
            <w:r w:rsidRPr="000973EF">
              <w:rPr>
                <w:color w:val="000000"/>
                <w:sz w:val="24"/>
                <w:szCs w:val="24"/>
                <w:lang w:bidi="ar-SA"/>
              </w:rPr>
              <w:br/>
              <w:t>(до 3 баллов)</w:t>
            </w:r>
          </w:p>
        </w:tc>
        <w:tc>
          <w:tcPr>
            <w:tcW w:w="93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lang w:bidi="ar-SA"/>
              </w:rPr>
              <w:t>Правильное определение точек входа и погружения</w:t>
            </w:r>
            <w:r w:rsidRPr="000973EF">
              <w:rPr>
                <w:color w:val="000000"/>
                <w:sz w:val="24"/>
                <w:lang w:bidi="ar-SA"/>
              </w:rPr>
              <w:br/>
              <w:t xml:space="preserve"> </w:t>
            </w:r>
            <w:proofErr w:type="gramStart"/>
            <w:r w:rsidRPr="000973EF">
              <w:rPr>
                <w:color w:val="000000"/>
                <w:sz w:val="24"/>
                <w:lang w:bidi="ar-SA"/>
              </w:rPr>
              <w:t xml:space="preserve">( </w:t>
            </w:r>
            <w:proofErr w:type="gramEnd"/>
            <w:r w:rsidRPr="000973EF">
              <w:rPr>
                <w:color w:val="000000"/>
                <w:sz w:val="24"/>
                <w:lang w:bidi="ar-SA"/>
              </w:rPr>
              <w:t xml:space="preserve">до 4 баллов) 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>Корректное определение типов нарративов с примерами (до 4 баллов)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>Качество проведения презентации (до 6 баллов)</w:t>
            </w:r>
          </w:p>
        </w:tc>
        <w:tc>
          <w:tcPr>
            <w:tcW w:w="93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>Итог</w:t>
            </w:r>
          </w:p>
        </w:tc>
      </w:tr>
      <w:tr w:rsidR="000821BB" w:rsidRPr="000973EF" w:rsidTr="00CD38CC">
        <w:trPr>
          <w:trHeight w:val="513"/>
        </w:trPr>
        <w:tc>
          <w:tcPr>
            <w:tcW w:w="63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973E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1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1BB" w:rsidRPr="000973EF" w:rsidRDefault="000821BB" w:rsidP="00CD38CC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</w:tbl>
    <w:p w:rsidR="006B5CBC" w:rsidRPr="00D87A5B" w:rsidRDefault="000821BB" w:rsidP="00F36CA1">
      <w:pPr>
        <w:pStyle w:val="Standard"/>
        <w:tabs>
          <w:tab w:val="left" w:pos="709"/>
        </w:tabs>
        <w:spacing w:before="0" w:after="0"/>
        <w:jc w:val="both"/>
        <w:rPr>
          <w:szCs w:val="24"/>
        </w:rPr>
        <w:sectPr w:rsidR="006B5CBC" w:rsidRPr="00D87A5B" w:rsidSect="00D87A5B">
          <w:footerReference w:type="default" r:id="rId18"/>
          <w:pgSz w:w="11910" w:h="16840"/>
          <w:pgMar w:top="1040" w:right="720" w:bottom="1120" w:left="1298" w:header="0" w:footer="924" w:gutter="0"/>
          <w:cols w:space="720"/>
        </w:sectPr>
      </w:pPr>
      <w:r>
        <w:rPr>
          <w:szCs w:val="24"/>
        </w:rPr>
        <w:br w:type="page"/>
      </w:r>
    </w:p>
    <w:p w:rsidR="00E85217" w:rsidRDefault="00E85217" w:rsidP="00F36CA1">
      <w:pPr>
        <w:pStyle w:val="a3"/>
        <w:spacing w:before="8"/>
        <w:ind w:left="0" w:firstLine="0"/>
        <w:rPr>
          <w:b/>
          <w:sz w:val="12"/>
        </w:rPr>
      </w:pPr>
    </w:p>
    <w:sectPr w:rsidR="00E85217" w:rsidSect="00D87A5B">
      <w:pgSz w:w="11910" w:h="16840"/>
      <w:pgMar w:top="1020" w:right="720" w:bottom="1200" w:left="1298" w:header="0" w:footer="924" w:gutter="0"/>
      <w:cols w:num="2" w:space="720" w:equalWidth="0">
        <w:col w:w="1903" w:space="1954"/>
        <w:col w:w="60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3A" w:rsidRDefault="0099773A">
      <w:r>
        <w:separator/>
      </w:r>
    </w:p>
  </w:endnote>
  <w:endnote w:type="continuationSeparator" w:id="0">
    <w:p w:rsidR="0099773A" w:rsidRDefault="009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5B" w:rsidRDefault="00D87A5B">
    <w:pPr>
      <w:pStyle w:val="a3"/>
      <w:spacing w:line="14" w:lineRule="auto"/>
      <w:ind w:left="0" w:firstLine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F120D" wp14:editId="2414566A">
              <wp:simplePos x="0" y="0"/>
              <wp:positionH relativeFrom="page">
                <wp:posOffset>3954780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A5B" w:rsidRDefault="00D87A5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65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BfmD4gAAAA0BAAAP&#10;AAAAZHJzL2Rvd25yZXYueG1sTI/BTsMwEETvSPyDtUjcqNNA3RLiVBWCUyVEGg4cnXibWI3XIXbb&#10;9O9xT3CcndHM23w92Z6dcPTGkYT5LAGG1DhtqJXwVb0/rID5oEir3hFKuKCHdXF7k6tMuzOVeNqF&#10;lsUS8pmS0IUwZJz7pkOr/MwNSNHbu9GqEOXYcj2qcyy3PU+TRHCrDMWFTg342mFz2B2thM03lW/m&#10;56P+LPelqarnhLbiIOX93bR5ARZwCn9huOJHdCgiU+2OpD3rJYg0jeghGgsxF8BiRCwen4DV19Nq&#10;uQRe5Pz/F8Uv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EcF+YPiAAAADQEAAA8A&#10;AAAAAAAAAAAAAAAABAUAAGRycy9kb3ducmV2LnhtbFBLBQYAAAAABAAEAPMAAAATBgAAAAA=&#10;" filled="f" stroked="f">
              <v:textbox inset="0,0,0,0">
                <w:txbxContent>
                  <w:p w:rsidR="00D87A5B" w:rsidRDefault="00D87A5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65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3A" w:rsidRDefault="0099773A">
      <w:r>
        <w:separator/>
      </w:r>
    </w:p>
  </w:footnote>
  <w:footnote w:type="continuationSeparator" w:id="0">
    <w:p w:rsidR="0099773A" w:rsidRDefault="009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1B7"/>
    <w:multiLevelType w:val="hybridMultilevel"/>
    <w:tmpl w:val="A1E68788"/>
    <w:lvl w:ilvl="0" w:tplc="FCFE413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F68456">
      <w:start w:val="7"/>
      <w:numFmt w:val="decimal"/>
      <w:lvlText w:val="%2"/>
      <w:lvlJc w:val="left"/>
      <w:pPr>
        <w:ind w:left="232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4E185604">
      <w:numFmt w:val="bullet"/>
      <w:lvlText w:val="•"/>
      <w:lvlJc w:val="left"/>
      <w:pPr>
        <w:ind w:left="3160" w:hanging="180"/>
      </w:pPr>
      <w:rPr>
        <w:rFonts w:hint="default"/>
        <w:lang w:val="ru-RU" w:eastAsia="ru-RU" w:bidi="ru-RU"/>
      </w:rPr>
    </w:lvl>
    <w:lvl w:ilvl="3" w:tplc="56F8C414">
      <w:numFmt w:val="bullet"/>
      <w:lvlText w:val="•"/>
      <w:lvlJc w:val="left"/>
      <w:pPr>
        <w:ind w:left="4001" w:hanging="180"/>
      </w:pPr>
      <w:rPr>
        <w:rFonts w:hint="default"/>
        <w:lang w:val="ru-RU" w:eastAsia="ru-RU" w:bidi="ru-RU"/>
      </w:rPr>
    </w:lvl>
    <w:lvl w:ilvl="4" w:tplc="A93E1B4C">
      <w:numFmt w:val="bullet"/>
      <w:lvlText w:val="•"/>
      <w:lvlJc w:val="left"/>
      <w:pPr>
        <w:ind w:left="4842" w:hanging="180"/>
      </w:pPr>
      <w:rPr>
        <w:rFonts w:hint="default"/>
        <w:lang w:val="ru-RU" w:eastAsia="ru-RU" w:bidi="ru-RU"/>
      </w:rPr>
    </w:lvl>
    <w:lvl w:ilvl="5" w:tplc="9BEEA276">
      <w:numFmt w:val="bullet"/>
      <w:lvlText w:val="•"/>
      <w:lvlJc w:val="left"/>
      <w:pPr>
        <w:ind w:left="5682" w:hanging="180"/>
      </w:pPr>
      <w:rPr>
        <w:rFonts w:hint="default"/>
        <w:lang w:val="ru-RU" w:eastAsia="ru-RU" w:bidi="ru-RU"/>
      </w:rPr>
    </w:lvl>
    <w:lvl w:ilvl="6" w:tplc="17686320">
      <w:numFmt w:val="bullet"/>
      <w:lvlText w:val="•"/>
      <w:lvlJc w:val="left"/>
      <w:pPr>
        <w:ind w:left="6523" w:hanging="180"/>
      </w:pPr>
      <w:rPr>
        <w:rFonts w:hint="default"/>
        <w:lang w:val="ru-RU" w:eastAsia="ru-RU" w:bidi="ru-RU"/>
      </w:rPr>
    </w:lvl>
    <w:lvl w:ilvl="7" w:tplc="1E5E6B1C">
      <w:numFmt w:val="bullet"/>
      <w:lvlText w:val="•"/>
      <w:lvlJc w:val="left"/>
      <w:pPr>
        <w:ind w:left="7364" w:hanging="180"/>
      </w:pPr>
      <w:rPr>
        <w:rFonts w:hint="default"/>
        <w:lang w:val="ru-RU" w:eastAsia="ru-RU" w:bidi="ru-RU"/>
      </w:rPr>
    </w:lvl>
    <w:lvl w:ilvl="8" w:tplc="7FE88A4E">
      <w:numFmt w:val="bullet"/>
      <w:lvlText w:val="•"/>
      <w:lvlJc w:val="left"/>
      <w:pPr>
        <w:ind w:left="8204" w:hanging="180"/>
      </w:pPr>
      <w:rPr>
        <w:rFonts w:hint="default"/>
        <w:lang w:val="ru-RU" w:eastAsia="ru-RU" w:bidi="ru-RU"/>
      </w:rPr>
    </w:lvl>
  </w:abstractNum>
  <w:abstractNum w:abstractNumId="1">
    <w:nsid w:val="16FE4779"/>
    <w:multiLevelType w:val="hybridMultilevel"/>
    <w:tmpl w:val="4600E498"/>
    <w:lvl w:ilvl="0" w:tplc="DECE0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15E"/>
    <w:multiLevelType w:val="hybridMultilevel"/>
    <w:tmpl w:val="A3B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A33"/>
    <w:multiLevelType w:val="hybridMultilevel"/>
    <w:tmpl w:val="F34E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0049"/>
    <w:multiLevelType w:val="hybridMultilevel"/>
    <w:tmpl w:val="5D84070C"/>
    <w:lvl w:ilvl="0" w:tplc="2F2AC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668E2"/>
    <w:multiLevelType w:val="hybridMultilevel"/>
    <w:tmpl w:val="0142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D"/>
    <w:multiLevelType w:val="hybridMultilevel"/>
    <w:tmpl w:val="891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CE1"/>
    <w:multiLevelType w:val="hybridMultilevel"/>
    <w:tmpl w:val="AA4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31E4"/>
    <w:multiLevelType w:val="hybridMultilevel"/>
    <w:tmpl w:val="8B8C05A0"/>
    <w:lvl w:ilvl="0" w:tplc="23329FD0">
      <w:start w:val="1"/>
      <w:numFmt w:val="bullet"/>
      <w:lvlText w:val="‒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 w:tplc="88A20DF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AFCCCAE">
      <w:start w:val="1"/>
      <w:numFmt w:val="bullet"/>
      <w:lvlText w:val=""/>
      <w:lvlJc w:val="left"/>
      <w:pPr>
        <w:ind w:left="2160" w:hanging="359"/>
      </w:pPr>
      <w:rPr>
        <w:rFonts w:ascii="Wingdings" w:hAnsi="Wingdings" w:cs="Wingdings" w:hint="default"/>
      </w:rPr>
    </w:lvl>
    <w:lvl w:ilvl="3" w:tplc="CF86C6AA">
      <w:start w:val="1"/>
      <w:numFmt w:val="bullet"/>
      <w:lvlText w:val=""/>
      <w:lvlJc w:val="left"/>
      <w:pPr>
        <w:ind w:left="2880" w:hanging="359"/>
      </w:pPr>
      <w:rPr>
        <w:rFonts w:ascii="Symbol" w:hAnsi="Symbol" w:cs="Symbol" w:hint="default"/>
      </w:rPr>
    </w:lvl>
    <w:lvl w:ilvl="4" w:tplc="0C7A18E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9847D14">
      <w:start w:val="1"/>
      <w:numFmt w:val="bullet"/>
      <w:lvlText w:val=""/>
      <w:lvlJc w:val="left"/>
      <w:pPr>
        <w:ind w:left="4320" w:hanging="359"/>
      </w:pPr>
      <w:rPr>
        <w:rFonts w:ascii="Wingdings" w:hAnsi="Wingdings" w:cs="Wingdings" w:hint="default"/>
      </w:rPr>
    </w:lvl>
    <w:lvl w:ilvl="6" w:tplc="104EEE5A">
      <w:start w:val="1"/>
      <w:numFmt w:val="bullet"/>
      <w:lvlText w:val=""/>
      <w:lvlJc w:val="left"/>
      <w:pPr>
        <w:ind w:left="5040" w:hanging="359"/>
      </w:pPr>
      <w:rPr>
        <w:rFonts w:ascii="Symbol" w:hAnsi="Symbol" w:cs="Symbol" w:hint="default"/>
      </w:rPr>
    </w:lvl>
    <w:lvl w:ilvl="7" w:tplc="7A72C9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38BD62">
      <w:start w:val="1"/>
      <w:numFmt w:val="bullet"/>
      <w:lvlText w:val="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9">
    <w:nsid w:val="2993321F"/>
    <w:multiLevelType w:val="hybridMultilevel"/>
    <w:tmpl w:val="F5F0C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11985"/>
    <w:multiLevelType w:val="hybridMultilevel"/>
    <w:tmpl w:val="670A8434"/>
    <w:lvl w:ilvl="0" w:tplc="5D5E502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DC0E59A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520DB86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3" w:tplc="539874BC">
      <w:numFmt w:val="bullet"/>
      <w:lvlText w:val="•"/>
      <w:lvlJc w:val="left"/>
      <w:pPr>
        <w:ind w:left="3348" w:hanging="360"/>
      </w:pPr>
      <w:rPr>
        <w:rFonts w:hint="default"/>
        <w:lang w:val="ru-RU" w:eastAsia="ru-RU" w:bidi="ru-RU"/>
      </w:rPr>
    </w:lvl>
    <w:lvl w:ilvl="4" w:tplc="BCE65704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BE80D0A8">
      <w:numFmt w:val="bullet"/>
      <w:lvlText w:val="•"/>
      <w:lvlJc w:val="left"/>
      <w:pPr>
        <w:ind w:left="5216" w:hanging="360"/>
      </w:pPr>
      <w:rPr>
        <w:rFonts w:hint="default"/>
        <w:lang w:val="ru-RU" w:eastAsia="ru-RU" w:bidi="ru-RU"/>
      </w:rPr>
    </w:lvl>
    <w:lvl w:ilvl="6" w:tplc="5C6AB028">
      <w:numFmt w:val="bullet"/>
      <w:lvlText w:val="•"/>
      <w:lvlJc w:val="left"/>
      <w:pPr>
        <w:ind w:left="6150" w:hanging="360"/>
      </w:pPr>
      <w:rPr>
        <w:rFonts w:hint="default"/>
        <w:lang w:val="ru-RU" w:eastAsia="ru-RU" w:bidi="ru-RU"/>
      </w:rPr>
    </w:lvl>
    <w:lvl w:ilvl="7" w:tplc="5DD047B6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82A678B4">
      <w:numFmt w:val="bullet"/>
      <w:lvlText w:val="•"/>
      <w:lvlJc w:val="left"/>
      <w:pPr>
        <w:ind w:left="8018" w:hanging="360"/>
      </w:pPr>
      <w:rPr>
        <w:rFonts w:hint="default"/>
        <w:lang w:val="ru-RU" w:eastAsia="ru-RU" w:bidi="ru-RU"/>
      </w:rPr>
    </w:lvl>
  </w:abstractNum>
  <w:abstractNum w:abstractNumId="12">
    <w:nsid w:val="348D4873"/>
    <w:multiLevelType w:val="hybridMultilevel"/>
    <w:tmpl w:val="69A0944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84A63"/>
    <w:multiLevelType w:val="hybridMultilevel"/>
    <w:tmpl w:val="F3825078"/>
    <w:lvl w:ilvl="0" w:tplc="630677BC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D441C6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2" w:tplc="95B84980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1D386AA2">
      <w:numFmt w:val="bullet"/>
      <w:lvlText w:val="•"/>
      <w:lvlJc w:val="left"/>
      <w:pPr>
        <w:ind w:left="4253" w:hanging="360"/>
      </w:pPr>
      <w:rPr>
        <w:rFonts w:hint="default"/>
        <w:lang w:val="ru-RU" w:eastAsia="ru-RU" w:bidi="ru-RU"/>
      </w:rPr>
    </w:lvl>
    <w:lvl w:ilvl="4" w:tplc="2DC6946C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5FF4A38E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FA6EEDAC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9DE6E9D8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9CF031FC">
      <w:numFmt w:val="bullet"/>
      <w:lvlText w:val="•"/>
      <w:lvlJc w:val="left"/>
      <w:pPr>
        <w:ind w:left="8277" w:hanging="360"/>
      </w:pPr>
      <w:rPr>
        <w:rFonts w:hint="default"/>
        <w:lang w:val="ru-RU" w:eastAsia="ru-RU" w:bidi="ru-RU"/>
      </w:rPr>
    </w:lvl>
  </w:abstractNum>
  <w:abstractNum w:abstractNumId="14">
    <w:nsid w:val="3ED40FBF"/>
    <w:multiLevelType w:val="hybridMultilevel"/>
    <w:tmpl w:val="1500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B7DA3"/>
    <w:multiLevelType w:val="hybridMultilevel"/>
    <w:tmpl w:val="3FAC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F0747"/>
    <w:multiLevelType w:val="hybridMultilevel"/>
    <w:tmpl w:val="DBA2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4C1"/>
    <w:multiLevelType w:val="hybridMultilevel"/>
    <w:tmpl w:val="0E2044C6"/>
    <w:lvl w:ilvl="0" w:tplc="CB9A73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5D4066A"/>
    <w:multiLevelType w:val="hybridMultilevel"/>
    <w:tmpl w:val="9AD6754C"/>
    <w:lvl w:ilvl="0" w:tplc="78886384">
      <w:start w:val="1"/>
      <w:numFmt w:val="bullet"/>
      <w:lvlText w:val="‒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 w:tplc="225444C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260349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05AC8F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5069D5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C383BC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67A95C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C7014D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F22904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>
    <w:nsid w:val="49307745"/>
    <w:multiLevelType w:val="hybridMultilevel"/>
    <w:tmpl w:val="4F66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71D25"/>
    <w:multiLevelType w:val="hybridMultilevel"/>
    <w:tmpl w:val="3C86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5AC4"/>
    <w:multiLevelType w:val="hybridMultilevel"/>
    <w:tmpl w:val="B212D3F2"/>
    <w:lvl w:ilvl="0" w:tplc="62BE9E0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D75A7"/>
    <w:multiLevelType w:val="hybridMultilevel"/>
    <w:tmpl w:val="7804B30A"/>
    <w:lvl w:ilvl="0" w:tplc="A0101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973AB1"/>
    <w:multiLevelType w:val="hybridMultilevel"/>
    <w:tmpl w:val="C93EEC6E"/>
    <w:lvl w:ilvl="0" w:tplc="F9C6B4D2">
      <w:start w:val="1"/>
      <w:numFmt w:val="bullet"/>
      <w:lvlText w:val="‒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 w:tplc="4E28AC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30497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F5CFFA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A8036D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19CD20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A60A16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F8CAB1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9F422D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4">
    <w:nsid w:val="7222439A"/>
    <w:multiLevelType w:val="hybridMultilevel"/>
    <w:tmpl w:val="4F4A23B6"/>
    <w:lvl w:ilvl="0" w:tplc="867CE3A2">
      <w:start w:val="1"/>
      <w:numFmt w:val="bullet"/>
      <w:lvlText w:val="‒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 w:tplc="586696C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584CDC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C565E2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46A782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83AA35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FE4E5D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C3C408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1D0C09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5">
    <w:nsid w:val="729A416A"/>
    <w:multiLevelType w:val="hybridMultilevel"/>
    <w:tmpl w:val="7B608DB6"/>
    <w:lvl w:ilvl="0" w:tplc="22046766">
      <w:start w:val="1"/>
      <w:numFmt w:val="bullet"/>
      <w:lvlText w:val="‒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 w:tplc="37B451F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34C40D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63658D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FE08ED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0C69E6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B3AD0F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7EA0E7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840996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6">
    <w:nsid w:val="76B55B79"/>
    <w:multiLevelType w:val="hybridMultilevel"/>
    <w:tmpl w:val="0A76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C19CF"/>
    <w:multiLevelType w:val="hybridMultilevel"/>
    <w:tmpl w:val="6BE6E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C7892"/>
    <w:multiLevelType w:val="hybridMultilevel"/>
    <w:tmpl w:val="981A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96798"/>
    <w:multiLevelType w:val="hybridMultilevel"/>
    <w:tmpl w:val="919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27"/>
  </w:num>
  <w:num w:numId="8">
    <w:abstractNumId w:val="21"/>
  </w:num>
  <w:num w:numId="9">
    <w:abstractNumId w:val="22"/>
  </w:num>
  <w:num w:numId="10">
    <w:abstractNumId w:val="8"/>
  </w:num>
  <w:num w:numId="11">
    <w:abstractNumId w:val="12"/>
  </w:num>
  <w:num w:numId="12">
    <w:abstractNumId w:val="15"/>
  </w:num>
  <w:num w:numId="13">
    <w:abstractNumId w:val="9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4"/>
  </w:num>
  <w:num w:numId="19">
    <w:abstractNumId w:val="18"/>
  </w:num>
  <w:num w:numId="20">
    <w:abstractNumId w:val="24"/>
  </w:num>
  <w:num w:numId="21">
    <w:abstractNumId w:val="25"/>
  </w:num>
  <w:num w:numId="22">
    <w:abstractNumId w:val="23"/>
  </w:num>
  <w:num w:numId="23">
    <w:abstractNumId w:val="6"/>
  </w:num>
  <w:num w:numId="24">
    <w:abstractNumId w:val="1"/>
  </w:num>
  <w:num w:numId="25">
    <w:abstractNumId w:val="20"/>
  </w:num>
  <w:num w:numId="26">
    <w:abstractNumId w:val="5"/>
  </w:num>
  <w:num w:numId="27">
    <w:abstractNumId w:val="29"/>
  </w:num>
  <w:num w:numId="28">
    <w:abstractNumId w:val="26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16"/>
    <w:rsid w:val="00022F7C"/>
    <w:rsid w:val="0006066E"/>
    <w:rsid w:val="0006523B"/>
    <w:rsid w:val="000821BB"/>
    <w:rsid w:val="00122E92"/>
    <w:rsid w:val="001274FE"/>
    <w:rsid w:val="00143B41"/>
    <w:rsid w:val="00227731"/>
    <w:rsid w:val="00295169"/>
    <w:rsid w:val="002A7161"/>
    <w:rsid w:val="002B7654"/>
    <w:rsid w:val="00312862"/>
    <w:rsid w:val="00333FD3"/>
    <w:rsid w:val="00344A31"/>
    <w:rsid w:val="00430504"/>
    <w:rsid w:val="00440D8C"/>
    <w:rsid w:val="00472A35"/>
    <w:rsid w:val="004874A7"/>
    <w:rsid w:val="004C2D4A"/>
    <w:rsid w:val="004E2031"/>
    <w:rsid w:val="004F1AC5"/>
    <w:rsid w:val="005157BD"/>
    <w:rsid w:val="00565721"/>
    <w:rsid w:val="00582B16"/>
    <w:rsid w:val="00623B41"/>
    <w:rsid w:val="00672AA1"/>
    <w:rsid w:val="006A68E7"/>
    <w:rsid w:val="006B5CBC"/>
    <w:rsid w:val="006D4C9B"/>
    <w:rsid w:val="006E29F1"/>
    <w:rsid w:val="006F392C"/>
    <w:rsid w:val="00753D07"/>
    <w:rsid w:val="007B66C0"/>
    <w:rsid w:val="007D0D4F"/>
    <w:rsid w:val="0082727E"/>
    <w:rsid w:val="008314F6"/>
    <w:rsid w:val="008604E7"/>
    <w:rsid w:val="008763EA"/>
    <w:rsid w:val="00881EA5"/>
    <w:rsid w:val="008C44EA"/>
    <w:rsid w:val="00941E37"/>
    <w:rsid w:val="0099773A"/>
    <w:rsid w:val="009A2D42"/>
    <w:rsid w:val="009C5E77"/>
    <w:rsid w:val="00A1675F"/>
    <w:rsid w:val="00A53E58"/>
    <w:rsid w:val="00AA5F34"/>
    <w:rsid w:val="00B214D1"/>
    <w:rsid w:val="00CE1BA5"/>
    <w:rsid w:val="00D20E37"/>
    <w:rsid w:val="00D451A9"/>
    <w:rsid w:val="00D87A5B"/>
    <w:rsid w:val="00D91EC7"/>
    <w:rsid w:val="00DB725B"/>
    <w:rsid w:val="00DB7F0A"/>
    <w:rsid w:val="00E85217"/>
    <w:rsid w:val="00EC08B0"/>
    <w:rsid w:val="00F36CA1"/>
    <w:rsid w:val="00F47129"/>
    <w:rsid w:val="00F826BD"/>
    <w:rsid w:val="00F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4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 w:hanging="36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character" w:customStyle="1" w:styleId="20">
    <w:name w:val="Заголовок 2 Знак"/>
    <w:link w:val="2"/>
    <w:uiPriority w:val="1"/>
    <w:rsid w:val="006F392C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customStyle="1" w:styleId="Standard">
    <w:name w:val="Standard"/>
    <w:qFormat/>
    <w:rsid w:val="0082727E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10">
    <w:name w:val="Обычный1"/>
    <w:uiPriority w:val="99"/>
    <w:qFormat/>
    <w:rsid w:val="0082727E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0">
    <w:name w:val="c0"/>
    <w:rsid w:val="0082727E"/>
  </w:style>
  <w:style w:type="paragraph" w:styleId="a5">
    <w:name w:val="Balloon Text"/>
    <w:basedOn w:val="a"/>
    <w:link w:val="a6"/>
    <w:uiPriority w:val="99"/>
    <w:semiHidden/>
    <w:unhideWhenUsed/>
    <w:rsid w:val="0075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D0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name w:val="Содержимое таблицы"/>
    <w:basedOn w:val="a"/>
    <w:uiPriority w:val="99"/>
    <w:qFormat/>
    <w:rsid w:val="008604E7"/>
    <w:pPr>
      <w:widowControl/>
      <w:suppressAutoHyphens/>
      <w:autoSpaceDE/>
      <w:autoSpaceDN/>
      <w:spacing w:line="360" w:lineRule="auto"/>
      <w:ind w:firstLine="709"/>
    </w:pPr>
    <w:rPr>
      <w:color w:val="000000"/>
      <w:kern w:val="1"/>
      <w:sz w:val="28"/>
      <w:szCs w:val="28"/>
      <w:lang w:eastAsia="zh-CN" w:bidi="ar-SA"/>
    </w:rPr>
  </w:style>
  <w:style w:type="paragraph" w:customStyle="1" w:styleId="Textbodyindent">
    <w:name w:val="Text body indent"/>
    <w:basedOn w:val="Standard"/>
    <w:qFormat/>
    <w:rsid w:val="008604E7"/>
    <w:pPr>
      <w:spacing w:after="120"/>
      <w:ind w:left="283"/>
    </w:pPr>
  </w:style>
  <w:style w:type="character" w:customStyle="1" w:styleId="1968">
    <w:name w:val="1968"/>
    <w:aliases w:val="baiaagaaboqcaaad4wuaaaxxbqaaaaaaaaaaaaaaaaaaaaaaaaaaaaaaaaaaaaaaaaaaaaaaaaaaaaaaaaaaaaaaaaaaaaaaaaaaaaaaaaaaaaaaaaaaaaaaaaaaaaaaaaaaaaaaaaaaaaaaaaaaaaaaaaaaaaaaaaaaaaaaaaaaaaaaaaaaaaaaaaaaaaaaaaaaaaaaaaaaaaaaaaaaaaaaaaaaaaaaaaaaaaaa"/>
    <w:rsid w:val="008604E7"/>
  </w:style>
  <w:style w:type="character" w:styleId="a8">
    <w:name w:val="Hyperlink"/>
    <w:uiPriority w:val="99"/>
    <w:rsid w:val="00D87A5B"/>
    <w:rPr>
      <w:color w:val="0000FF"/>
      <w:u w:val="single"/>
    </w:rPr>
  </w:style>
  <w:style w:type="character" w:customStyle="1" w:styleId="2217">
    <w:name w:val="2217"/>
    <w:basedOn w:val="a0"/>
    <w:rsid w:val="00D87A5B"/>
  </w:style>
  <w:style w:type="character" w:customStyle="1" w:styleId="doccaption">
    <w:name w:val="doccaption"/>
    <w:rsid w:val="0067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4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 w:hanging="36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character" w:customStyle="1" w:styleId="20">
    <w:name w:val="Заголовок 2 Знак"/>
    <w:link w:val="2"/>
    <w:uiPriority w:val="1"/>
    <w:rsid w:val="006F392C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customStyle="1" w:styleId="Standard">
    <w:name w:val="Standard"/>
    <w:qFormat/>
    <w:rsid w:val="0082727E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10">
    <w:name w:val="Обычный1"/>
    <w:uiPriority w:val="99"/>
    <w:qFormat/>
    <w:rsid w:val="0082727E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0">
    <w:name w:val="c0"/>
    <w:rsid w:val="0082727E"/>
  </w:style>
  <w:style w:type="paragraph" w:styleId="a5">
    <w:name w:val="Balloon Text"/>
    <w:basedOn w:val="a"/>
    <w:link w:val="a6"/>
    <w:uiPriority w:val="99"/>
    <w:semiHidden/>
    <w:unhideWhenUsed/>
    <w:rsid w:val="0075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D0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name w:val="Содержимое таблицы"/>
    <w:basedOn w:val="a"/>
    <w:uiPriority w:val="99"/>
    <w:qFormat/>
    <w:rsid w:val="008604E7"/>
    <w:pPr>
      <w:widowControl/>
      <w:suppressAutoHyphens/>
      <w:autoSpaceDE/>
      <w:autoSpaceDN/>
      <w:spacing w:line="360" w:lineRule="auto"/>
      <w:ind w:firstLine="709"/>
    </w:pPr>
    <w:rPr>
      <w:color w:val="000000"/>
      <w:kern w:val="1"/>
      <w:sz w:val="28"/>
      <w:szCs w:val="28"/>
      <w:lang w:eastAsia="zh-CN" w:bidi="ar-SA"/>
    </w:rPr>
  </w:style>
  <w:style w:type="paragraph" w:customStyle="1" w:styleId="Textbodyindent">
    <w:name w:val="Text body indent"/>
    <w:basedOn w:val="Standard"/>
    <w:qFormat/>
    <w:rsid w:val="008604E7"/>
    <w:pPr>
      <w:spacing w:after="120"/>
      <w:ind w:left="283"/>
    </w:pPr>
  </w:style>
  <w:style w:type="character" w:customStyle="1" w:styleId="1968">
    <w:name w:val="1968"/>
    <w:aliases w:val="baiaagaaboqcaaad4wuaaaxxbqaaaaaaaaaaaaaaaaaaaaaaaaaaaaaaaaaaaaaaaaaaaaaaaaaaaaaaaaaaaaaaaaaaaaaaaaaaaaaaaaaaaaaaaaaaaaaaaaaaaaaaaaaaaaaaaaaaaaaaaaaaaaaaaaaaaaaaaaaaaaaaaaaaaaaaaaaaaaaaaaaaaaaaaaaaaaaaaaaaaaaaaaaaaaaaaaaaaaaaaaaaaaaa"/>
    <w:rsid w:val="008604E7"/>
  </w:style>
  <w:style w:type="character" w:styleId="a8">
    <w:name w:val="Hyperlink"/>
    <w:uiPriority w:val="99"/>
    <w:rsid w:val="00D87A5B"/>
    <w:rPr>
      <w:color w:val="0000FF"/>
      <w:u w:val="single"/>
    </w:rPr>
  </w:style>
  <w:style w:type="character" w:customStyle="1" w:styleId="2217">
    <w:name w:val="2217"/>
    <w:basedOn w:val="a0"/>
    <w:rsid w:val="00D87A5B"/>
  </w:style>
  <w:style w:type="character" w:customStyle="1" w:styleId="doccaption">
    <w:name w:val="doccaption"/>
    <w:rsid w:val="0067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gumentation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thropology.ru/ru/texts" TargetMode="External"/><Relationship Id="rId17" Type="http://schemas.openxmlformats.org/officeDocument/2006/relationships/hyperlink" Target="https://zen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br.com/ru/al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ko.lib.ru/gum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-news.ru/" TargetMode="External"/><Relationship Id="rId10" Type="http://schemas.openxmlformats.org/officeDocument/2006/relationships/hyperlink" Target="http://e-notabene.ru/fr/article_2104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osnovnaya-obrazovatelnaya-programma-srednego-obshhego-obrazovaniya/" TargetMode="External"/><Relationship Id="rId14" Type="http://schemas.openxmlformats.org/officeDocument/2006/relationships/hyperlink" Target="http://gamestud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16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Людмила Павловна</dc:creator>
  <cp:lastModifiedBy>Филатова Анна Борисовна</cp:lastModifiedBy>
  <cp:revision>28</cp:revision>
  <cp:lastPrinted>2021-11-26T05:08:00Z</cp:lastPrinted>
  <dcterms:created xsi:type="dcterms:W3CDTF">2020-09-10T09:30:00Z</dcterms:created>
  <dcterms:modified xsi:type="dcterms:W3CDTF">2021-11-26T05:17:00Z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